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32" w:rsidRPr="00EA1554" w:rsidRDefault="00E97B32" w:rsidP="00EA1554">
      <w:pPr>
        <w:jc w:val="center"/>
        <w:rPr>
          <w:b/>
          <w:bCs/>
          <w:sz w:val="28"/>
          <w:szCs w:val="28"/>
        </w:rPr>
      </w:pPr>
    </w:p>
    <w:p w:rsidR="00E97B32" w:rsidRPr="00EA1554" w:rsidRDefault="00E97B32" w:rsidP="00EA1554">
      <w:pPr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76.4pt;margin-top:5pt;width:156.6pt;height:111.2pt;z-index:-251658240;visibility:visible;mso-position-horizontal-relative:margin" wrapcoords="-103 0 -103 21454 21600 21454 21600 0 -103 0">
            <v:imagedata r:id="rId5" o:title=""/>
            <w10:wrap type="tight" anchorx="margin"/>
          </v:shape>
        </w:pict>
      </w:r>
    </w:p>
    <w:p w:rsidR="00E97B32" w:rsidRPr="00EA1554" w:rsidRDefault="00E97B32" w:rsidP="00EA1554">
      <w:pPr>
        <w:tabs>
          <w:tab w:val="left" w:pos="5532"/>
        </w:tabs>
        <w:ind w:left="-851"/>
        <w:rPr>
          <w:b/>
          <w:bCs/>
          <w:sz w:val="28"/>
          <w:szCs w:val="28"/>
        </w:rPr>
      </w:pPr>
    </w:p>
    <w:p w:rsidR="00E97B32" w:rsidRDefault="00E97B32" w:rsidP="009522A3">
      <w:pPr>
        <w:jc w:val="center"/>
        <w:rPr>
          <w:b/>
          <w:bCs/>
          <w:sz w:val="28"/>
          <w:szCs w:val="28"/>
        </w:rPr>
      </w:pPr>
    </w:p>
    <w:p w:rsidR="00E97B32" w:rsidRDefault="00E97B32" w:rsidP="009522A3">
      <w:pPr>
        <w:jc w:val="center"/>
        <w:rPr>
          <w:b/>
          <w:bCs/>
          <w:sz w:val="28"/>
          <w:szCs w:val="28"/>
        </w:rPr>
      </w:pPr>
    </w:p>
    <w:p w:rsidR="00E97B32" w:rsidRPr="00647BB0" w:rsidRDefault="00E97B32" w:rsidP="009522A3">
      <w:pPr>
        <w:jc w:val="center"/>
        <w:rPr>
          <w:b/>
          <w:bCs/>
          <w:sz w:val="28"/>
          <w:szCs w:val="28"/>
        </w:rPr>
      </w:pPr>
    </w:p>
    <w:p w:rsidR="00E97B32" w:rsidRDefault="00E97B32" w:rsidP="00233D0B">
      <w:pPr>
        <w:rPr>
          <w:b/>
          <w:bCs/>
          <w:sz w:val="36"/>
          <w:szCs w:val="36"/>
        </w:rPr>
      </w:pPr>
    </w:p>
    <w:p w:rsidR="00E97B32" w:rsidRDefault="00E97B32" w:rsidP="00233D0B">
      <w:pPr>
        <w:rPr>
          <w:b/>
          <w:bCs/>
          <w:sz w:val="36"/>
          <w:szCs w:val="36"/>
        </w:rPr>
      </w:pPr>
    </w:p>
    <w:p w:rsidR="00E97B32" w:rsidRPr="00647BB0" w:rsidRDefault="00E97B32" w:rsidP="00233D0B">
      <w:pPr>
        <w:rPr>
          <w:b/>
          <w:bCs/>
          <w:sz w:val="36"/>
          <w:szCs w:val="36"/>
        </w:rPr>
      </w:pPr>
    </w:p>
    <w:p w:rsidR="00E97B32" w:rsidRPr="00647BB0" w:rsidRDefault="00E97B32" w:rsidP="00784B4B">
      <w:pPr>
        <w:jc w:val="center"/>
        <w:rPr>
          <w:b/>
          <w:bCs/>
          <w:sz w:val="36"/>
          <w:szCs w:val="36"/>
        </w:rPr>
      </w:pPr>
    </w:p>
    <w:p w:rsidR="00E97B32" w:rsidRPr="0023032A" w:rsidRDefault="00E97B32" w:rsidP="008D37A9">
      <w:pPr>
        <w:jc w:val="center"/>
        <w:rPr>
          <w:sz w:val="40"/>
          <w:szCs w:val="40"/>
        </w:rPr>
      </w:pPr>
      <w:r w:rsidRPr="0023032A">
        <w:rPr>
          <w:b/>
          <w:bCs/>
          <w:sz w:val="40"/>
          <w:szCs w:val="40"/>
        </w:rPr>
        <w:t>Научно-практическая конференция</w:t>
      </w:r>
    </w:p>
    <w:p w:rsidR="00E97B32" w:rsidRPr="0023032A" w:rsidRDefault="00E97B32" w:rsidP="008D37A9">
      <w:pPr>
        <w:jc w:val="center"/>
        <w:rPr>
          <w:b/>
          <w:bCs/>
          <w:sz w:val="40"/>
          <w:szCs w:val="40"/>
        </w:rPr>
      </w:pPr>
    </w:p>
    <w:p w:rsidR="00E97B32" w:rsidRPr="0023032A" w:rsidRDefault="00E97B32" w:rsidP="00EA1554">
      <w:pPr>
        <w:jc w:val="center"/>
        <w:rPr>
          <w:b/>
          <w:bCs/>
          <w:sz w:val="40"/>
          <w:szCs w:val="40"/>
        </w:rPr>
      </w:pPr>
      <w:r w:rsidRPr="0023032A">
        <w:rPr>
          <w:b/>
          <w:bCs/>
          <w:sz w:val="40"/>
          <w:szCs w:val="40"/>
        </w:rPr>
        <w:t>«Тысячелетняя нить: духовно-нравственные традиции древней Руси и современной России»</w:t>
      </w:r>
    </w:p>
    <w:p w:rsidR="00E97B32" w:rsidRPr="00EA1554" w:rsidRDefault="00E97B32" w:rsidP="00EA1554">
      <w:pPr>
        <w:jc w:val="center"/>
        <w:rPr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</w:rPr>
        <w:t>(приуроченная к празднованию 1030-летия Крещения Руси)</w:t>
      </w:r>
    </w:p>
    <w:p w:rsidR="00E97B32" w:rsidRDefault="00E97B32" w:rsidP="00784B4B">
      <w:pPr>
        <w:rPr>
          <w:b/>
          <w:bCs/>
          <w:color w:val="000000"/>
          <w:sz w:val="36"/>
          <w:szCs w:val="36"/>
        </w:rPr>
      </w:pPr>
    </w:p>
    <w:p w:rsidR="00E97B32" w:rsidRDefault="00E97B32" w:rsidP="00784B4B">
      <w:pPr>
        <w:rPr>
          <w:b/>
          <w:bCs/>
          <w:color w:val="000000"/>
          <w:sz w:val="36"/>
          <w:szCs w:val="36"/>
        </w:rPr>
      </w:pPr>
    </w:p>
    <w:p w:rsidR="00E97B32" w:rsidRDefault="00E97B32" w:rsidP="00784B4B">
      <w:pPr>
        <w:rPr>
          <w:b/>
          <w:bCs/>
          <w:color w:val="000000"/>
          <w:sz w:val="36"/>
          <w:szCs w:val="36"/>
        </w:rPr>
      </w:pPr>
    </w:p>
    <w:p w:rsidR="00E97B32" w:rsidRDefault="00E97B32" w:rsidP="00784B4B">
      <w:pPr>
        <w:rPr>
          <w:b/>
          <w:bCs/>
          <w:color w:val="000000"/>
          <w:sz w:val="36"/>
          <w:szCs w:val="36"/>
        </w:rPr>
      </w:pPr>
    </w:p>
    <w:p w:rsidR="00E97B32" w:rsidRDefault="00E97B32" w:rsidP="00784B4B">
      <w:pPr>
        <w:rPr>
          <w:b/>
          <w:bCs/>
          <w:color w:val="000000"/>
          <w:sz w:val="36"/>
          <w:szCs w:val="36"/>
        </w:rPr>
      </w:pPr>
    </w:p>
    <w:p w:rsidR="00E97B32" w:rsidRDefault="00E97B32" w:rsidP="00784B4B">
      <w:pPr>
        <w:rPr>
          <w:b/>
          <w:bCs/>
          <w:color w:val="000000"/>
          <w:sz w:val="36"/>
          <w:szCs w:val="36"/>
        </w:rPr>
      </w:pPr>
    </w:p>
    <w:p w:rsidR="00E97B32" w:rsidRDefault="00E97B32" w:rsidP="00784B4B">
      <w:pPr>
        <w:rPr>
          <w:b/>
          <w:bCs/>
          <w:color w:val="000000"/>
          <w:sz w:val="36"/>
          <w:szCs w:val="36"/>
        </w:rPr>
      </w:pPr>
    </w:p>
    <w:p w:rsidR="00E97B32" w:rsidRPr="00C54374" w:rsidRDefault="00E97B32" w:rsidP="00784B4B">
      <w:pPr>
        <w:rPr>
          <w:b/>
          <w:bCs/>
          <w:color w:val="000000"/>
          <w:sz w:val="36"/>
          <w:szCs w:val="36"/>
        </w:rPr>
      </w:pPr>
    </w:p>
    <w:p w:rsidR="00E97B32" w:rsidRDefault="00E97B32" w:rsidP="00D17ED6">
      <w:pPr>
        <w:rPr>
          <w:b/>
          <w:bCs/>
          <w:sz w:val="28"/>
          <w:szCs w:val="28"/>
        </w:rPr>
      </w:pPr>
    </w:p>
    <w:p w:rsidR="00E97B32" w:rsidRDefault="00E97B32" w:rsidP="00784B4B">
      <w:pPr>
        <w:jc w:val="center"/>
        <w:rPr>
          <w:sz w:val="28"/>
          <w:szCs w:val="28"/>
        </w:rPr>
      </w:pPr>
      <w:r w:rsidRPr="00A57743">
        <w:rPr>
          <w:b/>
          <w:bCs/>
          <w:sz w:val="28"/>
          <w:szCs w:val="28"/>
        </w:rPr>
        <w:t>Время проведения:</w:t>
      </w:r>
    </w:p>
    <w:p w:rsidR="00E97B32" w:rsidRDefault="00E97B32" w:rsidP="00784B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02 февраля 2018</w:t>
      </w:r>
      <w:r w:rsidRPr="00115B3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года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Начало регистрации: 13:00</w:t>
      </w:r>
    </w:p>
    <w:p w:rsidR="00E97B32" w:rsidRDefault="00E97B32" w:rsidP="00784B4B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1-я часть – 14:00 – 18:00</w:t>
      </w:r>
    </w:p>
    <w:p w:rsidR="00E97B32" w:rsidRPr="00EA1554" w:rsidRDefault="00E97B32" w:rsidP="00784B4B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2-я часть – 18:00 – 20:30</w:t>
      </w:r>
    </w:p>
    <w:p w:rsidR="00E97B32" w:rsidRDefault="00E97B32" w:rsidP="00784B4B">
      <w:pPr>
        <w:tabs>
          <w:tab w:val="left" w:pos="3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97B32" w:rsidRDefault="00E97B32" w:rsidP="00784B4B">
      <w:pPr>
        <w:tabs>
          <w:tab w:val="left" w:pos="3600"/>
        </w:tabs>
        <w:rPr>
          <w:b/>
          <w:bCs/>
          <w:sz w:val="28"/>
          <w:szCs w:val="28"/>
        </w:rPr>
      </w:pPr>
    </w:p>
    <w:p w:rsidR="00E97B32" w:rsidRDefault="00E97B32" w:rsidP="00784B4B">
      <w:pPr>
        <w:tabs>
          <w:tab w:val="left" w:pos="3600"/>
        </w:tabs>
        <w:rPr>
          <w:b/>
          <w:bCs/>
          <w:sz w:val="28"/>
          <w:szCs w:val="28"/>
        </w:rPr>
      </w:pPr>
    </w:p>
    <w:p w:rsidR="00E97B32" w:rsidRDefault="00E97B32" w:rsidP="00784B4B">
      <w:pPr>
        <w:tabs>
          <w:tab w:val="left" w:pos="3600"/>
        </w:tabs>
        <w:rPr>
          <w:b/>
          <w:bCs/>
          <w:sz w:val="28"/>
          <w:szCs w:val="28"/>
        </w:rPr>
      </w:pPr>
    </w:p>
    <w:p w:rsidR="00E97B32" w:rsidRDefault="00E97B32" w:rsidP="00784B4B">
      <w:pPr>
        <w:tabs>
          <w:tab w:val="left" w:pos="3600"/>
        </w:tabs>
        <w:rPr>
          <w:b/>
          <w:bCs/>
          <w:sz w:val="28"/>
          <w:szCs w:val="28"/>
        </w:rPr>
      </w:pPr>
    </w:p>
    <w:p w:rsidR="00E97B32" w:rsidRDefault="00E97B32" w:rsidP="00784B4B">
      <w:pPr>
        <w:tabs>
          <w:tab w:val="left" w:pos="3600"/>
        </w:tabs>
        <w:rPr>
          <w:b/>
          <w:bCs/>
          <w:sz w:val="28"/>
          <w:szCs w:val="28"/>
        </w:rPr>
      </w:pPr>
    </w:p>
    <w:p w:rsidR="00E97B32" w:rsidRDefault="00E97B32" w:rsidP="00784B4B">
      <w:pPr>
        <w:tabs>
          <w:tab w:val="left" w:pos="3600"/>
        </w:tabs>
        <w:rPr>
          <w:b/>
          <w:bCs/>
          <w:sz w:val="28"/>
          <w:szCs w:val="28"/>
        </w:rPr>
      </w:pPr>
    </w:p>
    <w:p w:rsidR="00E97B32" w:rsidRDefault="00E97B32" w:rsidP="00283C96">
      <w:pPr>
        <w:tabs>
          <w:tab w:val="left" w:pos="46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97B32" w:rsidRDefault="00E97B32" w:rsidP="00283C96">
      <w:pPr>
        <w:tabs>
          <w:tab w:val="left" w:pos="4680"/>
        </w:tabs>
        <w:rPr>
          <w:b/>
          <w:bCs/>
          <w:sz w:val="28"/>
          <w:szCs w:val="28"/>
        </w:rPr>
      </w:pPr>
    </w:p>
    <w:p w:rsidR="00E97B32" w:rsidRPr="000B6DA8" w:rsidRDefault="00E97B32" w:rsidP="00784B4B">
      <w:pPr>
        <w:tabs>
          <w:tab w:val="left" w:pos="3600"/>
        </w:tabs>
        <w:rPr>
          <w:b/>
          <w:bCs/>
          <w:sz w:val="28"/>
          <w:szCs w:val="28"/>
        </w:rPr>
      </w:pPr>
    </w:p>
    <w:p w:rsidR="00E97B32" w:rsidRPr="00115B33" w:rsidRDefault="00E97B32" w:rsidP="00784B4B">
      <w:pPr>
        <w:jc w:val="center"/>
        <w:rPr>
          <w:sz w:val="28"/>
          <w:szCs w:val="28"/>
        </w:rPr>
      </w:pPr>
      <w:r w:rsidRPr="00A028E4">
        <w:rPr>
          <w:b/>
          <w:bCs/>
          <w:sz w:val="28"/>
          <w:szCs w:val="28"/>
        </w:rPr>
        <w:t>Место проведения:</w:t>
      </w:r>
    </w:p>
    <w:p w:rsidR="00E97B32" w:rsidRPr="00197111" w:rsidRDefault="00E97B32" w:rsidP="00784B4B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7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ГБУ </w:t>
      </w:r>
      <w:r w:rsidRPr="001B7C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«Московский дом национальностей», </w:t>
      </w:r>
      <w:r w:rsidRPr="00197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зал № 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№ 2</w:t>
      </w:r>
    </w:p>
    <w:p w:rsidR="00E97B32" w:rsidRDefault="00E97B32" w:rsidP="00C602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028E4">
        <w:rPr>
          <w:rFonts w:ascii="Times New Roman" w:hAnsi="Times New Roman" w:cs="Times New Roman"/>
          <w:sz w:val="24"/>
          <w:szCs w:val="24"/>
        </w:rPr>
        <w:t>По адресу: г. Москва, ул. Новая Басманная, д. 4, стр. 1 (м. Красные Ворота)</w:t>
      </w:r>
    </w:p>
    <w:p w:rsidR="00E97B32" w:rsidRPr="00C602B5" w:rsidRDefault="00E97B32" w:rsidP="00C602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97B32" w:rsidRDefault="00E97B32" w:rsidP="00507505">
      <w:pPr>
        <w:jc w:val="both"/>
        <w:rPr>
          <w:b/>
          <w:bCs/>
          <w:sz w:val="22"/>
          <w:szCs w:val="22"/>
        </w:rPr>
      </w:pPr>
    </w:p>
    <w:p w:rsidR="00E97B32" w:rsidRDefault="00E97B32" w:rsidP="00507505">
      <w:pPr>
        <w:jc w:val="both"/>
        <w:rPr>
          <w:b/>
          <w:bCs/>
          <w:sz w:val="22"/>
          <w:szCs w:val="22"/>
        </w:rPr>
      </w:pPr>
      <w:r w:rsidRPr="00866EB5">
        <w:rPr>
          <w:b/>
          <w:bCs/>
          <w:sz w:val="22"/>
          <w:szCs w:val="22"/>
        </w:rPr>
        <w:t>Организатор</w:t>
      </w:r>
      <w:r>
        <w:rPr>
          <w:b/>
          <w:bCs/>
          <w:sz w:val="22"/>
          <w:szCs w:val="22"/>
        </w:rPr>
        <w:t>ы</w:t>
      </w:r>
      <w:bookmarkStart w:id="0" w:name="_GoBack"/>
      <w:bookmarkEnd w:id="0"/>
      <w:r w:rsidRPr="00866EB5">
        <w:rPr>
          <w:b/>
          <w:bCs/>
          <w:sz w:val="22"/>
          <w:szCs w:val="22"/>
        </w:rPr>
        <w:t xml:space="preserve"> конференции: </w:t>
      </w:r>
    </w:p>
    <w:p w:rsidR="00E97B32" w:rsidRPr="00866EB5" w:rsidRDefault="00E97B32" w:rsidP="00507505">
      <w:pPr>
        <w:numPr>
          <w:ilvl w:val="0"/>
          <w:numId w:val="21"/>
        </w:numPr>
        <w:spacing w:line="259" w:lineRule="auto"/>
        <w:rPr>
          <w:sz w:val="22"/>
          <w:szCs w:val="22"/>
        </w:rPr>
      </w:pPr>
      <w:r w:rsidRPr="00866EB5">
        <w:rPr>
          <w:sz w:val="22"/>
          <w:szCs w:val="22"/>
        </w:rPr>
        <w:t xml:space="preserve">Общественный Организационный Комитет по празднованию знаменательных дат и юбилеев Героев Отечества (при РОО «Бородино </w:t>
      </w:r>
      <w:r w:rsidRPr="00EC4B92">
        <w:rPr>
          <w:sz w:val="22"/>
          <w:szCs w:val="22"/>
        </w:rPr>
        <w:t>2045</w:t>
      </w:r>
      <w:r w:rsidRPr="00866EB5">
        <w:rPr>
          <w:sz w:val="22"/>
          <w:szCs w:val="22"/>
        </w:rPr>
        <w:t>») - председатель - Герой Советского Союза, генерал-майор авиации - Крамаренко Сергей Макарович</w:t>
      </w:r>
    </w:p>
    <w:p w:rsidR="00E97B32" w:rsidRDefault="00E97B32" w:rsidP="00507505">
      <w:pPr>
        <w:numPr>
          <w:ilvl w:val="0"/>
          <w:numId w:val="21"/>
        </w:numPr>
        <w:spacing w:line="259" w:lineRule="auto"/>
        <w:jc w:val="both"/>
        <w:rPr>
          <w:sz w:val="22"/>
          <w:szCs w:val="22"/>
        </w:rPr>
      </w:pPr>
      <w:bookmarkStart w:id="1" w:name="_Hlk496014426"/>
      <w:r w:rsidRPr="00866EB5">
        <w:rPr>
          <w:sz w:val="22"/>
          <w:szCs w:val="22"/>
        </w:rPr>
        <w:t xml:space="preserve">Региональная общественная организация «Бородино 2045» </w:t>
      </w:r>
      <w:bookmarkStart w:id="2" w:name="_Hlk496014491"/>
      <w:bookmarkEnd w:id="1"/>
    </w:p>
    <w:p w:rsidR="00E97B32" w:rsidRPr="00507505" w:rsidRDefault="00E97B32" w:rsidP="00507505">
      <w:pPr>
        <w:numPr>
          <w:ilvl w:val="0"/>
          <w:numId w:val="21"/>
        </w:numPr>
        <w:spacing w:line="259" w:lineRule="auto"/>
        <w:jc w:val="both"/>
        <w:rPr>
          <w:sz w:val="22"/>
          <w:szCs w:val="22"/>
        </w:rPr>
      </w:pPr>
      <w:r w:rsidRPr="00507505">
        <w:rPr>
          <w:sz w:val="22"/>
          <w:szCs w:val="22"/>
        </w:rPr>
        <w:t xml:space="preserve">Общероссийское общественное движение «Россия Православная» </w:t>
      </w:r>
    </w:p>
    <w:p w:rsidR="00E97B32" w:rsidRPr="00866EB5" w:rsidRDefault="00E97B32" w:rsidP="00507505">
      <w:pPr>
        <w:numPr>
          <w:ilvl w:val="0"/>
          <w:numId w:val="21"/>
        </w:numPr>
        <w:spacing w:line="259" w:lineRule="auto"/>
        <w:jc w:val="both"/>
        <w:rPr>
          <w:sz w:val="22"/>
          <w:szCs w:val="22"/>
        </w:rPr>
      </w:pPr>
      <w:r w:rsidRPr="00866EB5">
        <w:rPr>
          <w:sz w:val="22"/>
          <w:szCs w:val="22"/>
        </w:rPr>
        <w:t>Женск</w:t>
      </w:r>
      <w:r>
        <w:rPr>
          <w:sz w:val="22"/>
          <w:szCs w:val="22"/>
        </w:rPr>
        <w:t>ое</w:t>
      </w:r>
      <w:r w:rsidRPr="00866EB5">
        <w:rPr>
          <w:sz w:val="22"/>
          <w:szCs w:val="22"/>
        </w:rPr>
        <w:t>православно-патриотическое общество</w:t>
      </w:r>
    </w:p>
    <w:p w:rsidR="00E97B32" w:rsidRDefault="00E97B32" w:rsidP="00507505">
      <w:pPr>
        <w:numPr>
          <w:ilvl w:val="0"/>
          <w:numId w:val="21"/>
        </w:numPr>
        <w:spacing w:line="259" w:lineRule="auto"/>
        <w:jc w:val="both"/>
        <w:rPr>
          <w:sz w:val="22"/>
          <w:szCs w:val="22"/>
        </w:rPr>
      </w:pPr>
      <w:r w:rsidRPr="00866EB5">
        <w:rPr>
          <w:sz w:val="22"/>
          <w:szCs w:val="22"/>
        </w:rPr>
        <w:t>Российское Александровское просветительское общество</w:t>
      </w:r>
      <w:bookmarkEnd w:id="2"/>
    </w:p>
    <w:p w:rsidR="00E97B32" w:rsidRPr="00866EB5" w:rsidRDefault="00E97B32" w:rsidP="00866EB5">
      <w:pPr>
        <w:spacing w:after="160" w:line="259" w:lineRule="auto"/>
        <w:ind w:left="720"/>
        <w:jc w:val="both"/>
        <w:rPr>
          <w:sz w:val="22"/>
          <w:szCs w:val="22"/>
        </w:rPr>
      </w:pPr>
      <w:r w:rsidRPr="00866EB5">
        <w:rPr>
          <w:sz w:val="22"/>
          <w:szCs w:val="22"/>
        </w:rPr>
        <w:t xml:space="preserve">Конференция проводится совместно с ГБУ «Московский дом национальностей» </w:t>
      </w:r>
    </w:p>
    <w:p w:rsidR="00E97B32" w:rsidRDefault="00E97B32" w:rsidP="00866EB5">
      <w:pPr>
        <w:rPr>
          <w:sz w:val="22"/>
          <w:szCs w:val="22"/>
        </w:rPr>
      </w:pPr>
      <w:r w:rsidRPr="00866EB5">
        <w:rPr>
          <w:sz w:val="22"/>
          <w:szCs w:val="22"/>
        </w:rPr>
        <w:t>при поддержке Правительства Москвы.</w:t>
      </w:r>
    </w:p>
    <w:p w:rsidR="00E97B32" w:rsidRPr="00866EB5" w:rsidRDefault="00E97B32" w:rsidP="00866EB5">
      <w:pPr>
        <w:rPr>
          <w:i/>
          <w:iCs/>
          <w:sz w:val="22"/>
          <w:szCs w:val="22"/>
        </w:rPr>
      </w:pPr>
    </w:p>
    <w:p w:rsidR="00E97B32" w:rsidRPr="00866EB5" w:rsidRDefault="00E97B32" w:rsidP="00866EB5">
      <w:pPr>
        <w:ind w:firstLine="427"/>
        <w:jc w:val="both"/>
        <w:rPr>
          <w:b/>
          <w:bCs/>
          <w:sz w:val="22"/>
          <w:szCs w:val="22"/>
        </w:rPr>
      </w:pPr>
      <w:r w:rsidRPr="00866EB5">
        <w:rPr>
          <w:b/>
          <w:bCs/>
          <w:sz w:val="22"/>
          <w:szCs w:val="22"/>
        </w:rPr>
        <w:t>В работе конференции принимают участие:</w:t>
      </w:r>
    </w:p>
    <w:p w:rsidR="00E97B32" w:rsidRPr="00866EB5" w:rsidRDefault="00E97B32" w:rsidP="000214E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66EB5">
        <w:rPr>
          <w:sz w:val="22"/>
          <w:szCs w:val="22"/>
        </w:rPr>
        <w:t>представители органов законодательной и исполнительной власти;</w:t>
      </w:r>
    </w:p>
    <w:p w:rsidR="00E97B32" w:rsidRPr="00866EB5" w:rsidRDefault="00E97B32" w:rsidP="000214E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66EB5">
        <w:rPr>
          <w:sz w:val="22"/>
          <w:szCs w:val="22"/>
        </w:rPr>
        <w:t xml:space="preserve">представители общественных ветеранских, молодёжных, женских, религиозных и иных организаций и объединений; </w:t>
      </w:r>
    </w:p>
    <w:p w:rsidR="00E97B32" w:rsidRPr="00866EB5" w:rsidRDefault="00E97B32" w:rsidP="000214E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66EB5">
        <w:rPr>
          <w:sz w:val="22"/>
          <w:szCs w:val="22"/>
        </w:rPr>
        <w:t>деятели науки, культуры и образования;</w:t>
      </w:r>
    </w:p>
    <w:p w:rsidR="00E97B32" w:rsidRPr="00866EB5" w:rsidRDefault="00E97B32" w:rsidP="000214E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66EB5">
        <w:rPr>
          <w:sz w:val="22"/>
          <w:szCs w:val="22"/>
        </w:rPr>
        <w:t>историки, культурологи, религиоведы;</w:t>
      </w:r>
    </w:p>
    <w:p w:rsidR="00E97B32" w:rsidRPr="00866EB5" w:rsidRDefault="00E97B32" w:rsidP="000214E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66EB5">
        <w:rPr>
          <w:sz w:val="22"/>
          <w:szCs w:val="22"/>
        </w:rPr>
        <w:t xml:space="preserve">представители учебных заведений,  просветительскихучреждений; </w:t>
      </w:r>
    </w:p>
    <w:p w:rsidR="00E97B32" w:rsidRPr="00866EB5" w:rsidRDefault="00E97B32" w:rsidP="00EA1554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66EB5">
        <w:rPr>
          <w:sz w:val="22"/>
          <w:szCs w:val="22"/>
        </w:rPr>
        <w:t>представители студенческой молодёжи;</w:t>
      </w:r>
    </w:p>
    <w:p w:rsidR="00E97B32" w:rsidRPr="00866EB5" w:rsidRDefault="00E97B32" w:rsidP="000214E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66EB5">
        <w:rPr>
          <w:sz w:val="22"/>
          <w:szCs w:val="22"/>
        </w:rPr>
        <w:t>представители СМИ.</w:t>
      </w:r>
    </w:p>
    <w:p w:rsidR="00E97B32" w:rsidRPr="00866EB5" w:rsidRDefault="00E97B32" w:rsidP="00CA400D">
      <w:pPr>
        <w:jc w:val="both"/>
        <w:rPr>
          <w:sz w:val="22"/>
          <w:szCs w:val="22"/>
        </w:rPr>
      </w:pPr>
    </w:p>
    <w:p w:rsidR="00E97B32" w:rsidRPr="00866EB5" w:rsidRDefault="00E97B32" w:rsidP="00866EB5">
      <w:pPr>
        <w:ind w:firstLine="360"/>
        <w:jc w:val="both"/>
        <w:rPr>
          <w:b/>
          <w:bCs/>
          <w:sz w:val="22"/>
          <w:szCs w:val="22"/>
        </w:rPr>
      </w:pPr>
      <w:r w:rsidRPr="00866EB5">
        <w:rPr>
          <w:b/>
          <w:bCs/>
          <w:sz w:val="22"/>
          <w:szCs w:val="22"/>
        </w:rPr>
        <w:t xml:space="preserve">Основные цели и задачи мероприятия: </w:t>
      </w:r>
    </w:p>
    <w:p w:rsidR="00E97B32" w:rsidRPr="00866EB5" w:rsidRDefault="00E97B32" w:rsidP="00206FC9">
      <w:pPr>
        <w:numPr>
          <w:ilvl w:val="0"/>
          <w:numId w:val="1"/>
        </w:numPr>
        <w:jc w:val="both"/>
        <w:rPr>
          <w:sz w:val="22"/>
          <w:szCs w:val="22"/>
        </w:rPr>
      </w:pPr>
      <w:r w:rsidRPr="00866EB5">
        <w:rPr>
          <w:sz w:val="22"/>
          <w:szCs w:val="22"/>
        </w:rPr>
        <w:t>Обеспечение условий для координации и консолидации благородных усилий, патриотически настроенных общественных организаций, государственных структур, учреждений культуры, образования и граждан, неравнодушных к истории Отечества, в сохранении исторической памяти и прославлении Героев Отечества, выдающихся деятелей науки и культуры;</w:t>
      </w:r>
    </w:p>
    <w:p w:rsidR="00E97B32" w:rsidRPr="00866EB5" w:rsidRDefault="00E97B32" w:rsidP="00A450DC">
      <w:pPr>
        <w:numPr>
          <w:ilvl w:val="0"/>
          <w:numId w:val="1"/>
        </w:numPr>
        <w:jc w:val="both"/>
        <w:rPr>
          <w:sz w:val="22"/>
          <w:szCs w:val="22"/>
        </w:rPr>
      </w:pPr>
      <w:r w:rsidRPr="00866EB5">
        <w:rPr>
          <w:sz w:val="22"/>
          <w:szCs w:val="22"/>
        </w:rPr>
        <w:t>Привлечение внимание российского общества, особенно молодежи, к подлинным примерам служения Отечеству и преданности России. Воспитание подрастающего поколения на глубоком знании исторических корней и традиций Отечества, на примерах жизни верных сынов и дочерей России;</w:t>
      </w:r>
    </w:p>
    <w:p w:rsidR="00E97B32" w:rsidRPr="00866EB5" w:rsidRDefault="00E97B32" w:rsidP="00A450DC">
      <w:pPr>
        <w:numPr>
          <w:ilvl w:val="0"/>
          <w:numId w:val="1"/>
        </w:numPr>
        <w:jc w:val="both"/>
        <w:rPr>
          <w:sz w:val="22"/>
          <w:szCs w:val="22"/>
        </w:rPr>
      </w:pPr>
      <w:r w:rsidRPr="00866EB5">
        <w:rPr>
          <w:sz w:val="22"/>
          <w:szCs w:val="22"/>
        </w:rPr>
        <w:t>Празднование в 2018-м году 1030-летия Крещения Руси.</w:t>
      </w:r>
    </w:p>
    <w:p w:rsidR="00E97B32" w:rsidRPr="00866EB5" w:rsidRDefault="00E97B32" w:rsidP="00A450DC">
      <w:pPr>
        <w:ind w:left="720"/>
        <w:jc w:val="both"/>
        <w:rPr>
          <w:sz w:val="22"/>
          <w:szCs w:val="22"/>
        </w:rPr>
      </w:pPr>
    </w:p>
    <w:p w:rsidR="00E97B32" w:rsidRPr="00866EB5" w:rsidRDefault="00E97B32" w:rsidP="00AD211F">
      <w:pPr>
        <w:ind w:firstLine="360"/>
        <w:jc w:val="both"/>
        <w:rPr>
          <w:b/>
          <w:bCs/>
          <w:sz w:val="22"/>
          <w:szCs w:val="22"/>
        </w:rPr>
      </w:pPr>
      <w:r w:rsidRPr="00866EB5">
        <w:rPr>
          <w:b/>
          <w:bCs/>
          <w:sz w:val="22"/>
          <w:szCs w:val="22"/>
        </w:rPr>
        <w:t>Формы участия в конференции:</w:t>
      </w:r>
    </w:p>
    <w:p w:rsidR="00E97B32" w:rsidRPr="00866EB5" w:rsidRDefault="00E97B32" w:rsidP="000214EA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866EB5">
        <w:rPr>
          <w:sz w:val="22"/>
          <w:szCs w:val="22"/>
        </w:rPr>
        <w:t>очная;</w:t>
      </w:r>
    </w:p>
    <w:p w:rsidR="00E97B32" w:rsidRPr="00866EB5" w:rsidRDefault="00E97B32" w:rsidP="00A450DC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866EB5">
        <w:rPr>
          <w:sz w:val="22"/>
          <w:szCs w:val="22"/>
        </w:rPr>
        <w:t>заочная.</w:t>
      </w:r>
    </w:p>
    <w:p w:rsidR="00E97B32" w:rsidRPr="00866EB5" w:rsidRDefault="00E97B32" w:rsidP="00CA400D">
      <w:pPr>
        <w:pStyle w:val="ListParagraph"/>
        <w:jc w:val="both"/>
        <w:rPr>
          <w:b/>
          <w:bCs/>
          <w:sz w:val="22"/>
          <w:szCs w:val="22"/>
        </w:rPr>
      </w:pPr>
    </w:p>
    <w:p w:rsidR="00E97B32" w:rsidRPr="00866EB5" w:rsidRDefault="00E97B32" w:rsidP="008A41DF">
      <w:pPr>
        <w:jc w:val="both"/>
        <w:rPr>
          <w:i/>
          <w:iCs/>
        </w:rPr>
      </w:pPr>
      <w:r w:rsidRPr="00866EB5">
        <w:rPr>
          <w:i/>
          <w:iCs/>
        </w:rPr>
        <w:t>По итогам конференции будут подготовлены рекомендации, обращения, которые будут направлены в органы государственной власти, опубликован сборник материалов конференции.</w:t>
      </w:r>
    </w:p>
    <w:p w:rsidR="00E97B32" w:rsidRPr="008A41DF" w:rsidRDefault="00E97B32" w:rsidP="00A450DC">
      <w:pPr>
        <w:jc w:val="both"/>
        <w:rPr>
          <w:b/>
          <w:bCs/>
          <w:i/>
          <w:iCs/>
          <w:sz w:val="28"/>
          <w:szCs w:val="28"/>
        </w:rPr>
      </w:pPr>
    </w:p>
    <w:p w:rsidR="00E97B32" w:rsidRPr="00866EB5" w:rsidRDefault="00E97B32" w:rsidP="008A41DF">
      <w:pPr>
        <w:jc w:val="both"/>
        <w:rPr>
          <w:rStyle w:val="Hyperlink"/>
          <w:b/>
          <w:bCs/>
          <w:color w:val="auto"/>
          <w:sz w:val="22"/>
          <w:szCs w:val="22"/>
          <w:u w:val="none"/>
        </w:rPr>
      </w:pPr>
      <w:r w:rsidRPr="00866EB5">
        <w:rPr>
          <w:b/>
          <w:bCs/>
          <w:sz w:val="22"/>
          <w:szCs w:val="22"/>
        </w:rPr>
        <w:t xml:space="preserve">Доклады, предложения, проекты, наработки для опубликования направлять по электронному адресу: </w:t>
      </w:r>
      <w:hyperlink r:id="rId6" w:history="1">
        <w:r w:rsidRPr="00866EB5">
          <w:rPr>
            <w:rStyle w:val="Hyperlink"/>
            <w:sz w:val="22"/>
            <w:szCs w:val="22"/>
            <w:lang w:val="en-US"/>
          </w:rPr>
          <w:t>Kln</w:t>
        </w:r>
        <w:r w:rsidRPr="00866EB5">
          <w:rPr>
            <w:rStyle w:val="Hyperlink"/>
            <w:sz w:val="22"/>
            <w:szCs w:val="22"/>
          </w:rPr>
          <w:t>-</w:t>
        </w:r>
        <w:r w:rsidRPr="00866EB5">
          <w:rPr>
            <w:rStyle w:val="Hyperlink"/>
            <w:sz w:val="22"/>
            <w:szCs w:val="22"/>
            <w:lang w:val="en-US"/>
          </w:rPr>
          <w:t>rs</w:t>
        </w:r>
        <w:r w:rsidRPr="00866EB5">
          <w:rPr>
            <w:rStyle w:val="Hyperlink"/>
            <w:sz w:val="22"/>
            <w:szCs w:val="22"/>
          </w:rPr>
          <w:t>@</w:t>
        </w:r>
        <w:r w:rsidRPr="00866EB5">
          <w:rPr>
            <w:rStyle w:val="Hyperlink"/>
            <w:sz w:val="22"/>
            <w:szCs w:val="22"/>
            <w:lang w:val="en-US"/>
          </w:rPr>
          <w:t>mail</w:t>
        </w:r>
        <w:r w:rsidRPr="00866EB5">
          <w:rPr>
            <w:rStyle w:val="Hyperlink"/>
            <w:sz w:val="22"/>
            <w:szCs w:val="22"/>
          </w:rPr>
          <w:t>.</w:t>
        </w:r>
        <w:r w:rsidRPr="00866EB5">
          <w:rPr>
            <w:rStyle w:val="Hyperlink"/>
            <w:sz w:val="22"/>
            <w:szCs w:val="22"/>
            <w:lang w:val="en-US"/>
          </w:rPr>
          <w:t>ru</w:t>
        </w:r>
      </w:hyperlink>
    </w:p>
    <w:p w:rsidR="00E97B32" w:rsidRPr="00866EB5" w:rsidRDefault="00E97B32" w:rsidP="000214EA">
      <w:pPr>
        <w:ind w:firstLine="360"/>
        <w:jc w:val="both"/>
        <w:rPr>
          <w:sz w:val="22"/>
          <w:szCs w:val="22"/>
        </w:rPr>
      </w:pPr>
    </w:p>
    <w:p w:rsidR="00E97B32" w:rsidRPr="00866EB5" w:rsidRDefault="00E97B32" w:rsidP="00AD211F">
      <w:pPr>
        <w:ind w:firstLine="708"/>
        <w:rPr>
          <w:b/>
          <w:bCs/>
          <w:sz w:val="22"/>
          <w:szCs w:val="22"/>
        </w:rPr>
      </w:pPr>
      <w:r w:rsidRPr="00866EB5">
        <w:rPr>
          <w:b/>
          <w:bCs/>
          <w:sz w:val="22"/>
          <w:szCs w:val="22"/>
        </w:rPr>
        <w:t>Порядок оформления докладов и выступлений:</w:t>
      </w:r>
    </w:p>
    <w:p w:rsidR="00E97B32" w:rsidRPr="00866EB5" w:rsidRDefault="00E97B32" w:rsidP="000214EA">
      <w:pPr>
        <w:ind w:firstLine="360"/>
        <w:rPr>
          <w:b/>
          <w:bCs/>
          <w:sz w:val="22"/>
          <w:szCs w:val="22"/>
        </w:rPr>
      </w:pPr>
    </w:p>
    <w:p w:rsidR="00E97B32" w:rsidRPr="00866EB5" w:rsidRDefault="00E97B32" w:rsidP="008A41DF">
      <w:pPr>
        <w:spacing w:line="276" w:lineRule="auto"/>
        <w:ind w:left="426"/>
        <w:jc w:val="both"/>
        <w:rPr>
          <w:sz w:val="22"/>
          <w:szCs w:val="22"/>
        </w:rPr>
      </w:pPr>
      <w:r w:rsidRPr="00866EB5">
        <w:rPr>
          <w:sz w:val="22"/>
          <w:szCs w:val="22"/>
        </w:rPr>
        <w:t>- название доклада, проекта, предложений и т.д. -  заглавными буквами;</w:t>
      </w:r>
    </w:p>
    <w:p w:rsidR="00E97B32" w:rsidRPr="00866EB5" w:rsidRDefault="00E97B32" w:rsidP="008A41DF">
      <w:pPr>
        <w:spacing w:line="276" w:lineRule="auto"/>
        <w:ind w:left="567" w:hanging="141"/>
        <w:jc w:val="both"/>
        <w:rPr>
          <w:sz w:val="22"/>
          <w:szCs w:val="22"/>
        </w:rPr>
      </w:pPr>
      <w:r w:rsidRPr="00866EB5">
        <w:rPr>
          <w:sz w:val="22"/>
          <w:szCs w:val="22"/>
        </w:rPr>
        <w:t>- авторы доклада: ФИО полностью, учёная степень, звание, должность, место   работы, электронный    адрес, телефоны;</w:t>
      </w:r>
    </w:p>
    <w:p w:rsidR="00E97B32" w:rsidRPr="00866EB5" w:rsidRDefault="00E97B32" w:rsidP="008A41DF">
      <w:pPr>
        <w:spacing w:line="276" w:lineRule="auto"/>
        <w:ind w:left="426"/>
        <w:jc w:val="both"/>
        <w:rPr>
          <w:sz w:val="22"/>
          <w:szCs w:val="22"/>
        </w:rPr>
      </w:pPr>
      <w:r w:rsidRPr="00866EB5">
        <w:rPr>
          <w:sz w:val="22"/>
          <w:szCs w:val="22"/>
        </w:rPr>
        <w:t>- текст доклада оформляется 12 шрифтом TimesNewRoman через 1,5 интервала, все поля по 20 мм;</w:t>
      </w:r>
    </w:p>
    <w:p w:rsidR="00E97B32" w:rsidRPr="00866EB5" w:rsidRDefault="00E97B32" w:rsidP="008A41DF">
      <w:pPr>
        <w:spacing w:line="276" w:lineRule="auto"/>
        <w:ind w:left="426"/>
        <w:jc w:val="both"/>
        <w:rPr>
          <w:sz w:val="22"/>
          <w:szCs w:val="22"/>
        </w:rPr>
      </w:pPr>
      <w:r w:rsidRPr="00866EB5">
        <w:rPr>
          <w:sz w:val="22"/>
          <w:szCs w:val="22"/>
        </w:rPr>
        <w:t>- объём доклада до 8-ми страниц компьютерного набора;</w:t>
      </w:r>
    </w:p>
    <w:p w:rsidR="00E97B32" w:rsidRPr="00866EB5" w:rsidRDefault="00E97B32" w:rsidP="008A41DF">
      <w:pPr>
        <w:spacing w:line="276" w:lineRule="auto"/>
        <w:ind w:left="426"/>
        <w:jc w:val="both"/>
        <w:rPr>
          <w:sz w:val="22"/>
          <w:szCs w:val="22"/>
        </w:rPr>
      </w:pPr>
      <w:r w:rsidRPr="00866EB5">
        <w:rPr>
          <w:sz w:val="22"/>
          <w:szCs w:val="22"/>
        </w:rPr>
        <w:t>- количество таблиц и рисунков лимитируется указанным объёмом;</w:t>
      </w:r>
    </w:p>
    <w:p w:rsidR="00E97B32" w:rsidRPr="00866EB5" w:rsidRDefault="00E97B32" w:rsidP="008A41DF">
      <w:pPr>
        <w:spacing w:line="276" w:lineRule="auto"/>
        <w:ind w:left="426"/>
        <w:jc w:val="both"/>
        <w:rPr>
          <w:sz w:val="22"/>
          <w:szCs w:val="22"/>
        </w:rPr>
      </w:pPr>
      <w:r w:rsidRPr="00866EB5">
        <w:rPr>
          <w:sz w:val="22"/>
          <w:szCs w:val="22"/>
        </w:rPr>
        <w:t>- примечания к тексту статьи оформляются как концевые сноски;</w:t>
      </w:r>
    </w:p>
    <w:p w:rsidR="00E97B32" w:rsidRPr="00866EB5" w:rsidRDefault="00E97B32" w:rsidP="008A41DF">
      <w:pPr>
        <w:spacing w:line="276" w:lineRule="auto"/>
        <w:ind w:left="426"/>
        <w:jc w:val="both"/>
        <w:rPr>
          <w:sz w:val="22"/>
          <w:szCs w:val="22"/>
        </w:rPr>
      </w:pPr>
      <w:r w:rsidRPr="00866EB5">
        <w:rPr>
          <w:sz w:val="22"/>
          <w:szCs w:val="22"/>
        </w:rPr>
        <w:t>- список использованной литературы.</w:t>
      </w:r>
    </w:p>
    <w:p w:rsidR="00E97B32" w:rsidRPr="000B6DA8" w:rsidRDefault="00E97B32" w:rsidP="008A41DF">
      <w:pPr>
        <w:spacing w:line="276" w:lineRule="auto"/>
        <w:ind w:left="426"/>
        <w:jc w:val="both"/>
      </w:pPr>
    </w:p>
    <w:p w:rsidR="00E97B32" w:rsidRDefault="00E97B32" w:rsidP="00690BD6">
      <w:pPr>
        <w:spacing w:line="276" w:lineRule="auto"/>
        <w:ind w:left="426"/>
      </w:pPr>
    </w:p>
    <w:p w:rsidR="00E97B32" w:rsidRDefault="00E97B32" w:rsidP="00690BD6">
      <w:pPr>
        <w:spacing w:line="276" w:lineRule="auto"/>
        <w:ind w:left="426"/>
      </w:pPr>
    </w:p>
    <w:p w:rsidR="00E97B32" w:rsidRPr="000B6DA8" w:rsidRDefault="00E97B32" w:rsidP="00690BD6">
      <w:pPr>
        <w:spacing w:line="276" w:lineRule="auto"/>
        <w:ind w:left="426"/>
      </w:pPr>
    </w:p>
    <w:p w:rsidR="00E97B32" w:rsidRPr="006A7218" w:rsidRDefault="00E97B32" w:rsidP="008D37A9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7218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</w:p>
    <w:p w:rsidR="00E97B32" w:rsidRPr="006A7218" w:rsidRDefault="00E97B32" w:rsidP="008D37A9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7218">
        <w:rPr>
          <w:rFonts w:ascii="Times New Roman" w:hAnsi="Times New Roman" w:cs="Times New Roman"/>
          <w:b/>
          <w:bCs/>
          <w:sz w:val="32"/>
          <w:szCs w:val="32"/>
        </w:rPr>
        <w:t>научно-практической конференции</w:t>
      </w:r>
    </w:p>
    <w:p w:rsidR="00E97B32" w:rsidRDefault="00E97B32" w:rsidP="00B45677">
      <w:pPr>
        <w:jc w:val="center"/>
        <w:rPr>
          <w:b/>
          <w:bCs/>
          <w:i/>
          <w:iCs/>
          <w:sz w:val="32"/>
          <w:szCs w:val="32"/>
        </w:rPr>
      </w:pPr>
      <w:r w:rsidRPr="00B45677">
        <w:rPr>
          <w:b/>
          <w:bCs/>
          <w:i/>
          <w:iCs/>
          <w:sz w:val="32"/>
          <w:szCs w:val="32"/>
        </w:rPr>
        <w:t>«</w:t>
      </w:r>
      <w:r w:rsidRPr="00EA1554">
        <w:rPr>
          <w:b/>
          <w:bCs/>
          <w:i/>
          <w:iCs/>
          <w:sz w:val="32"/>
          <w:szCs w:val="32"/>
        </w:rPr>
        <w:t>Тысячелетняя нить: духовно-нравственные традиции</w:t>
      </w:r>
    </w:p>
    <w:p w:rsidR="00E97B32" w:rsidRPr="00B45677" w:rsidRDefault="00E97B32" w:rsidP="00B45677">
      <w:pPr>
        <w:jc w:val="center"/>
        <w:rPr>
          <w:b/>
          <w:bCs/>
          <w:i/>
          <w:iCs/>
          <w:sz w:val="32"/>
          <w:szCs w:val="32"/>
        </w:rPr>
      </w:pPr>
      <w:r w:rsidRPr="00EA1554">
        <w:rPr>
          <w:b/>
          <w:bCs/>
          <w:i/>
          <w:iCs/>
          <w:sz w:val="32"/>
          <w:szCs w:val="32"/>
        </w:rPr>
        <w:t xml:space="preserve"> древней Руси и современной России».</w:t>
      </w:r>
    </w:p>
    <w:p w:rsidR="00E97B32" w:rsidRPr="00B45677" w:rsidRDefault="00E97B32" w:rsidP="00B45677">
      <w:pPr>
        <w:jc w:val="center"/>
        <w:rPr>
          <w:b/>
          <w:bCs/>
          <w:i/>
          <w:iCs/>
          <w:sz w:val="28"/>
          <w:szCs w:val="28"/>
        </w:rPr>
      </w:pPr>
    </w:p>
    <w:p w:rsidR="00E97B32" w:rsidRPr="006A7218" w:rsidRDefault="00E97B32" w:rsidP="00784B4B">
      <w:pPr>
        <w:rPr>
          <w:b/>
          <w:bCs/>
          <w:sz w:val="28"/>
          <w:szCs w:val="28"/>
        </w:rPr>
      </w:pPr>
      <w:r w:rsidRPr="006A7218">
        <w:rPr>
          <w:b/>
          <w:bCs/>
          <w:sz w:val="28"/>
          <w:szCs w:val="28"/>
        </w:rPr>
        <w:t>02 февраля 2018 года  ГБУ «Московский дом национальностей»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402"/>
        <w:gridCol w:w="4393"/>
        <w:gridCol w:w="143"/>
        <w:gridCol w:w="1701"/>
      </w:tblGrid>
      <w:tr w:rsidR="00E97B32" w:rsidRPr="006A7218">
        <w:trPr>
          <w:trHeight w:val="625"/>
        </w:trPr>
        <w:tc>
          <w:tcPr>
            <w:tcW w:w="8646" w:type="dxa"/>
            <w:gridSpan w:val="3"/>
          </w:tcPr>
          <w:p w:rsidR="00E97B32" w:rsidRPr="00AB6DE6" w:rsidRDefault="00E97B32" w:rsidP="00C87437">
            <w:pPr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 xml:space="preserve">Сбор участников. Регистрация. </w:t>
            </w:r>
          </w:p>
          <w:p w:rsidR="00E97B32" w:rsidRPr="00AB6DE6" w:rsidRDefault="00E97B32" w:rsidP="00C87437">
            <w:pPr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>Подготовка презентаций докладчиков.</w:t>
            </w:r>
          </w:p>
        </w:tc>
        <w:tc>
          <w:tcPr>
            <w:tcW w:w="1844" w:type="dxa"/>
            <w:gridSpan w:val="2"/>
            <w:tcBorders>
              <w:left w:val="nil"/>
            </w:tcBorders>
          </w:tcPr>
          <w:p w:rsidR="00E97B32" w:rsidRPr="00AB6DE6" w:rsidRDefault="00E97B32" w:rsidP="00AB6DE6">
            <w:pPr>
              <w:ind w:left="9"/>
              <w:rPr>
                <w:b/>
                <w:bCs/>
                <w:sz w:val="22"/>
                <w:szCs w:val="22"/>
              </w:rPr>
            </w:pPr>
          </w:p>
          <w:p w:rsidR="00E97B32" w:rsidRPr="00AB6DE6" w:rsidRDefault="00E97B32" w:rsidP="00AB6DE6">
            <w:pPr>
              <w:ind w:left="9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B6DE6">
              <w:rPr>
                <w:b/>
                <w:bCs/>
                <w:sz w:val="28"/>
                <w:szCs w:val="28"/>
              </w:rPr>
              <w:t>13:00</w:t>
            </w:r>
          </w:p>
        </w:tc>
      </w:tr>
      <w:tr w:rsidR="00E97B32" w:rsidRPr="006A7218">
        <w:trPr>
          <w:trHeight w:val="315"/>
        </w:trPr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E97B32" w:rsidRPr="00AB6DE6" w:rsidRDefault="00E97B32" w:rsidP="00AB6DE6">
            <w:pPr>
              <w:ind w:left="9"/>
              <w:rPr>
                <w:b/>
                <w:bCs/>
                <w:sz w:val="28"/>
                <w:szCs w:val="28"/>
              </w:rPr>
            </w:pPr>
          </w:p>
        </w:tc>
      </w:tr>
      <w:tr w:rsidR="00E97B32" w:rsidRPr="006A7218">
        <w:trPr>
          <w:trHeight w:val="418"/>
        </w:trPr>
        <w:tc>
          <w:tcPr>
            <w:tcW w:w="8646" w:type="dxa"/>
            <w:gridSpan w:val="3"/>
          </w:tcPr>
          <w:p w:rsidR="00E97B32" w:rsidRPr="00AB6DE6" w:rsidRDefault="00E97B32" w:rsidP="00AB6DE6">
            <w:pPr>
              <w:jc w:val="center"/>
              <w:rPr>
                <w:b/>
                <w:bCs/>
                <w:sz w:val="32"/>
                <w:szCs w:val="32"/>
              </w:rPr>
            </w:pPr>
            <w:r w:rsidRPr="00AB6DE6">
              <w:rPr>
                <w:b/>
                <w:bCs/>
                <w:sz w:val="32"/>
                <w:szCs w:val="32"/>
              </w:rPr>
              <w:t>1-я часть. Пленарное заседание</w:t>
            </w:r>
          </w:p>
        </w:tc>
        <w:tc>
          <w:tcPr>
            <w:tcW w:w="1844" w:type="dxa"/>
            <w:gridSpan w:val="2"/>
            <w:tcBorders>
              <w:left w:val="nil"/>
            </w:tcBorders>
          </w:tcPr>
          <w:p w:rsidR="00E97B32" w:rsidRPr="00AB6DE6" w:rsidRDefault="00E97B32" w:rsidP="00AB6DE6">
            <w:pPr>
              <w:ind w:left="9"/>
              <w:jc w:val="center"/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>14:00-17:30</w:t>
            </w:r>
          </w:p>
        </w:tc>
      </w:tr>
      <w:tr w:rsidR="00E97B32" w:rsidRPr="006A7218">
        <w:trPr>
          <w:trHeight w:val="490"/>
        </w:trPr>
        <w:tc>
          <w:tcPr>
            <w:tcW w:w="851" w:type="dxa"/>
          </w:tcPr>
          <w:p w:rsidR="00E97B32" w:rsidRPr="00AB6DE6" w:rsidRDefault="00E97B32" w:rsidP="00AB6DE6">
            <w:pPr>
              <w:jc w:val="center"/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E97B32" w:rsidRPr="00AB6DE6" w:rsidRDefault="00E97B32" w:rsidP="00AB6DE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97B32" w:rsidRPr="00AB6DE6" w:rsidRDefault="00E97B32" w:rsidP="00AB6DE6">
            <w:pPr>
              <w:jc w:val="center"/>
              <w:rPr>
                <w:b/>
                <w:bCs/>
                <w:sz w:val="22"/>
                <w:szCs w:val="22"/>
              </w:rPr>
            </w:pPr>
            <w:r w:rsidRPr="00AB6DE6">
              <w:rPr>
                <w:b/>
                <w:bCs/>
                <w:sz w:val="22"/>
                <w:szCs w:val="22"/>
              </w:rPr>
              <w:t xml:space="preserve">ТЕМА ВЫСТУПЛЕНИЯ </w:t>
            </w:r>
          </w:p>
        </w:tc>
        <w:tc>
          <w:tcPr>
            <w:tcW w:w="6237" w:type="dxa"/>
            <w:gridSpan w:val="3"/>
          </w:tcPr>
          <w:p w:rsidR="00E97B32" w:rsidRPr="00AB6DE6" w:rsidRDefault="00E97B32" w:rsidP="00B36947">
            <w:pPr>
              <w:rPr>
                <w:b/>
                <w:bCs/>
                <w:sz w:val="16"/>
                <w:szCs w:val="16"/>
              </w:rPr>
            </w:pPr>
          </w:p>
          <w:p w:rsidR="00E97B32" w:rsidRPr="00AB6DE6" w:rsidRDefault="00E97B32" w:rsidP="00AB6DE6">
            <w:pPr>
              <w:jc w:val="center"/>
              <w:rPr>
                <w:b/>
                <w:bCs/>
                <w:sz w:val="22"/>
                <w:szCs w:val="22"/>
              </w:rPr>
            </w:pPr>
            <w:r w:rsidRPr="00AB6DE6">
              <w:rPr>
                <w:b/>
                <w:bCs/>
                <w:sz w:val="22"/>
                <w:szCs w:val="22"/>
              </w:rPr>
              <w:t>ДОКЛАДЧИК</w:t>
            </w:r>
          </w:p>
        </w:tc>
      </w:tr>
      <w:tr w:rsidR="00E97B32" w:rsidRPr="006A7218">
        <w:trPr>
          <w:trHeight w:val="375"/>
        </w:trPr>
        <w:tc>
          <w:tcPr>
            <w:tcW w:w="851" w:type="dxa"/>
            <w:vMerge w:val="restart"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7B32" w:rsidRPr="00AB6DE6" w:rsidRDefault="00E97B32" w:rsidP="00AB6DE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6DE6">
              <w:rPr>
                <w:b/>
                <w:bCs/>
                <w:i/>
                <w:iCs/>
                <w:sz w:val="22"/>
                <w:szCs w:val="22"/>
              </w:rPr>
              <w:t>Вступительное слово</w:t>
            </w:r>
          </w:p>
          <w:p w:rsidR="00E97B32" w:rsidRPr="00AB6DE6" w:rsidRDefault="00E97B32" w:rsidP="00AB6DE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>Кривцова Любовь Николаевна</w:t>
            </w:r>
          </w:p>
        </w:tc>
      </w:tr>
      <w:tr w:rsidR="00E97B32" w:rsidRPr="006A7218">
        <w:trPr>
          <w:trHeight w:val="165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AB6DE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</w:rPr>
              <w:t xml:space="preserve">Заместитель Председателя Оргкомитета по празднованию знаменательных дат и юбилеев Героев Отечества, </w:t>
            </w:r>
          </w:p>
          <w:p w:rsidR="00E97B32" w:rsidRPr="00AB6DE6" w:rsidRDefault="00E97B32" w:rsidP="00AB6DE6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</w:rPr>
              <w:t>вице-президент РОО «Бородино 2012-2045», член ЦС ООД «Россия Православная», к.соц.н.</w:t>
            </w:r>
          </w:p>
          <w:p w:rsidR="00E97B32" w:rsidRPr="00AB6DE6" w:rsidRDefault="00E97B32" w:rsidP="00AB6DE6">
            <w:pPr>
              <w:tabs>
                <w:tab w:val="left" w:pos="232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97B32" w:rsidRPr="006A7218">
        <w:trPr>
          <w:trHeight w:val="165"/>
        </w:trPr>
        <w:tc>
          <w:tcPr>
            <w:tcW w:w="851" w:type="dxa"/>
            <w:vMerge w:val="restart"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vMerge w:val="restart"/>
          </w:tcPr>
          <w:p w:rsidR="00E97B32" w:rsidRPr="00AB6DE6" w:rsidRDefault="00E97B32" w:rsidP="00AB6DE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E97B32" w:rsidRPr="00AB6DE6" w:rsidRDefault="00E97B32" w:rsidP="00AB6DE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E97B32" w:rsidRPr="00AB6DE6" w:rsidRDefault="00E97B32" w:rsidP="00AB6DE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E97B32" w:rsidRPr="00AB6DE6" w:rsidRDefault="00E97B32" w:rsidP="00AB6DE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6DE6">
              <w:rPr>
                <w:b/>
                <w:bCs/>
                <w:i/>
                <w:iCs/>
                <w:sz w:val="22"/>
                <w:szCs w:val="22"/>
              </w:rPr>
              <w:t>Приветственное слово</w:t>
            </w:r>
          </w:p>
        </w:tc>
        <w:tc>
          <w:tcPr>
            <w:tcW w:w="6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7B32" w:rsidRPr="003B34AE" w:rsidRDefault="00E97B32" w:rsidP="00AB6DE6">
            <w:pPr>
              <w:suppressAutoHyphens/>
              <w:spacing w:line="100" w:lineRule="atLeast"/>
              <w:jc w:val="center"/>
            </w:pPr>
            <w:r w:rsidRPr="00AB6DE6">
              <w:rPr>
                <w:b/>
                <w:bCs/>
                <w:sz w:val="28"/>
                <w:szCs w:val="28"/>
              </w:rPr>
              <w:t>Остапчук Вячеслав Васильевич</w:t>
            </w:r>
          </w:p>
        </w:tc>
      </w:tr>
      <w:tr w:rsidR="00E97B32" w:rsidRPr="006A7218">
        <w:trPr>
          <w:trHeight w:val="566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AB6DE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97B32" w:rsidRPr="00AB6DE6" w:rsidRDefault="00E97B32" w:rsidP="00AB6DE6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</w:rPr>
              <w:t>Председатель Центрального Совета  Общероссийского общественного движения «Россия Православная»</w:t>
            </w:r>
          </w:p>
          <w:p w:rsidR="00E97B32" w:rsidRPr="00AB6DE6" w:rsidRDefault="00E97B32" w:rsidP="00AB6DE6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E97B32" w:rsidRPr="006A7218">
        <w:trPr>
          <w:trHeight w:val="253"/>
        </w:trPr>
        <w:tc>
          <w:tcPr>
            <w:tcW w:w="851" w:type="dxa"/>
            <w:vMerge w:val="restart"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AB6DE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7B32" w:rsidRPr="00AB6DE6" w:rsidRDefault="00E97B32" w:rsidP="00AB6DE6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E97B32" w:rsidRPr="006A7218">
        <w:trPr>
          <w:trHeight w:val="305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AB6DE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97B32" w:rsidRPr="00AB6DE6" w:rsidRDefault="00E97B32" w:rsidP="00AB6DE6">
            <w:pPr>
              <w:suppressAutoHyphens/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>Сальников Геннадий Павлович</w:t>
            </w:r>
          </w:p>
        </w:tc>
      </w:tr>
      <w:tr w:rsidR="00E97B32" w:rsidRPr="006A7218">
        <w:trPr>
          <w:trHeight w:val="131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AB6DE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7B32" w:rsidRPr="00AB6DE6" w:rsidRDefault="00E97B32" w:rsidP="00AB6DE6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</w:rPr>
              <w:t>Президент РОО «Бородино 2012-2045»</w:t>
            </w:r>
          </w:p>
          <w:p w:rsidR="00E97B32" w:rsidRPr="00AB6DE6" w:rsidRDefault="00E97B32" w:rsidP="00AB6DE6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E97B32" w:rsidRPr="006A7218">
        <w:trPr>
          <w:trHeight w:val="168"/>
        </w:trPr>
        <w:tc>
          <w:tcPr>
            <w:tcW w:w="851" w:type="dxa"/>
            <w:vMerge w:val="restart"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7B32" w:rsidRPr="00AB6DE6" w:rsidRDefault="00E97B32" w:rsidP="00BF119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B6DE6">
              <w:rPr>
                <w:b/>
                <w:bCs/>
                <w:i/>
                <w:iCs/>
                <w:sz w:val="22"/>
                <w:szCs w:val="22"/>
              </w:rPr>
              <w:t>Крещение Руси как государственный поворот в духовной жизни всего народа</w:t>
            </w:r>
          </w:p>
        </w:tc>
        <w:tc>
          <w:tcPr>
            <w:tcW w:w="6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7B32" w:rsidRPr="00AB6DE6" w:rsidRDefault="00E97B32" w:rsidP="00AB6DE6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 w:rsidRPr="00AB6DE6">
              <w:rPr>
                <w:b/>
                <w:bCs/>
                <w:sz w:val="28"/>
                <w:szCs w:val="28"/>
              </w:rPr>
              <w:t>Саулкин Виктор Александрович</w:t>
            </w:r>
          </w:p>
        </w:tc>
      </w:tr>
      <w:tr w:rsidR="00E97B32" w:rsidRPr="006A7218">
        <w:trPr>
          <w:trHeight w:val="144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AB6DE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nil"/>
            </w:tcBorders>
          </w:tcPr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</w:rPr>
              <w:t>Журналист, публицист, обозреватель радиостанции «Радонеж», член Императорского Православного Палестинского Общества</w:t>
            </w:r>
          </w:p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</w:p>
        </w:tc>
      </w:tr>
      <w:tr w:rsidR="00E97B32" w:rsidRPr="006A7218">
        <w:trPr>
          <w:trHeight w:val="296"/>
        </w:trPr>
        <w:tc>
          <w:tcPr>
            <w:tcW w:w="851" w:type="dxa"/>
            <w:vMerge w:val="restart"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7B32" w:rsidRPr="00AB6DE6" w:rsidRDefault="00E97B32" w:rsidP="00BF119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B6DE6">
              <w:rPr>
                <w:b/>
                <w:bCs/>
                <w:i/>
                <w:iCs/>
                <w:sz w:val="22"/>
                <w:szCs w:val="22"/>
              </w:rPr>
              <w:t>Кто для нас наши святые?!</w:t>
            </w: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b/>
                <w:bCs/>
                <w:sz w:val="26"/>
                <w:szCs w:val="26"/>
              </w:rPr>
            </w:pPr>
            <w:r w:rsidRPr="00AB6DE6">
              <w:rPr>
                <w:b/>
                <w:bCs/>
                <w:sz w:val="26"/>
                <w:szCs w:val="26"/>
              </w:rPr>
              <w:t>Курылёв Владимир Михайлович</w:t>
            </w:r>
          </w:p>
        </w:tc>
      </w:tr>
      <w:tr w:rsidR="00E97B32" w:rsidRPr="006A7218">
        <w:trPr>
          <w:trHeight w:val="516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BF119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</w:rPr>
              <w:t>Член Центрального Совета ООД «Россия Православная», доктор философии, кандидат военных наук, профессор</w:t>
            </w:r>
          </w:p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</w:p>
        </w:tc>
      </w:tr>
      <w:tr w:rsidR="00E97B32" w:rsidRPr="006A7218">
        <w:trPr>
          <w:trHeight w:val="225"/>
        </w:trPr>
        <w:tc>
          <w:tcPr>
            <w:tcW w:w="851" w:type="dxa"/>
            <w:vMerge w:val="restart"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7B32" w:rsidRPr="00AB6DE6" w:rsidRDefault="00E97B32" w:rsidP="00BF119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B6DE6">
              <w:rPr>
                <w:b/>
                <w:bCs/>
                <w:i/>
                <w:iCs/>
                <w:sz w:val="22"/>
                <w:szCs w:val="22"/>
              </w:rPr>
              <w:t xml:space="preserve">Исторические предпосылки и последствия христианизации славянских народов в эпоху средневековья </w:t>
            </w: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>Орешин Сергей Александрович</w:t>
            </w:r>
          </w:p>
        </w:tc>
      </w:tr>
      <w:tr w:rsidR="00E97B32" w:rsidRPr="006A7218">
        <w:trPr>
          <w:trHeight w:val="586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AB6DE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</w:rPr>
              <w:t>Ведущий эксперт ГБУ «Московский дом национальностей», канд. истор. наук</w:t>
            </w:r>
          </w:p>
        </w:tc>
      </w:tr>
      <w:tr w:rsidR="00E97B32" w:rsidRPr="006A7218">
        <w:trPr>
          <w:trHeight w:val="216"/>
        </w:trPr>
        <w:tc>
          <w:tcPr>
            <w:tcW w:w="851" w:type="dxa"/>
            <w:vMerge w:val="restart"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7B32" w:rsidRPr="00AB6DE6" w:rsidRDefault="00E97B32" w:rsidP="00BF119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B6DE6">
              <w:rPr>
                <w:b/>
                <w:bCs/>
                <w:i/>
                <w:iCs/>
                <w:sz w:val="22"/>
                <w:szCs w:val="22"/>
              </w:rPr>
              <w:t>Духовно-нравственные традиции и методы защиты культурного наследия нашего Отечества в  современных условиях</w:t>
            </w: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>Троицкий Всеволод Юрьевич</w:t>
            </w:r>
          </w:p>
        </w:tc>
      </w:tr>
      <w:tr w:rsidR="00E97B32" w:rsidRPr="006A7218">
        <w:trPr>
          <w:trHeight w:val="360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AB6DE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</w:rPr>
              <w:t>Доктор филологических наук, профессор, академик РНАН, член Комиссии РАН по образованию</w:t>
            </w:r>
          </w:p>
        </w:tc>
      </w:tr>
      <w:tr w:rsidR="00E97B32" w:rsidRPr="006A7218">
        <w:trPr>
          <w:trHeight w:val="184"/>
        </w:trPr>
        <w:tc>
          <w:tcPr>
            <w:tcW w:w="851" w:type="dxa"/>
            <w:vMerge w:val="restart"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7B32" w:rsidRPr="00AB6DE6" w:rsidRDefault="00E97B32" w:rsidP="00BF119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B6DE6">
              <w:rPr>
                <w:b/>
                <w:bCs/>
                <w:i/>
                <w:iCs/>
                <w:sz w:val="22"/>
                <w:szCs w:val="22"/>
              </w:rPr>
              <w:t>Духовные основы воинской культуры</w:t>
            </w: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>Черкасов Александр Владимирович</w:t>
            </w:r>
          </w:p>
        </w:tc>
      </w:tr>
      <w:tr w:rsidR="00E97B32" w:rsidRPr="006A7218">
        <w:trPr>
          <w:trHeight w:val="742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AB6DE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</w:rPr>
              <w:t>Председатель Объединенного Суворовского Комитета, председатель Попечительского Совета РОО «ОМОФОР-СУВОРОВСКИЙ ПРИЗЫВ», член ЦС ООД «Россия Православная», профессор Военного университета МО РФ</w:t>
            </w:r>
          </w:p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</w:p>
        </w:tc>
      </w:tr>
      <w:tr w:rsidR="00E97B32" w:rsidRPr="006A7218">
        <w:trPr>
          <w:trHeight w:val="185"/>
        </w:trPr>
        <w:tc>
          <w:tcPr>
            <w:tcW w:w="851" w:type="dxa"/>
            <w:vMerge w:val="restart"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7B32" w:rsidRPr="00AB6DE6" w:rsidRDefault="00E97B32" w:rsidP="00BF119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B6DE6">
              <w:rPr>
                <w:b/>
                <w:bCs/>
                <w:i/>
                <w:iCs/>
                <w:sz w:val="22"/>
                <w:szCs w:val="22"/>
              </w:rPr>
              <w:t>Святая равноапостольная Великая княгиня Ольга – основание женской святости в нашем Отечестве</w:t>
            </w: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>Гаврилова Ольга Владимировна</w:t>
            </w:r>
          </w:p>
        </w:tc>
      </w:tr>
      <w:tr w:rsidR="00E97B32" w:rsidRPr="006A7218">
        <w:trPr>
          <w:trHeight w:val="1173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BF119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</w:rPr>
              <w:t>Председатель Общества во имя святой равноапостольной</w:t>
            </w:r>
          </w:p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</w:rPr>
              <w:t>великой княгини Ольги, член Правления МОО СПЖ, катехизатор, кавалер ордена РПЦ св.равноапостольной великой княгини Ольги IIIстепени</w:t>
            </w:r>
          </w:p>
        </w:tc>
      </w:tr>
      <w:tr w:rsidR="00E97B32" w:rsidRPr="006A7218">
        <w:trPr>
          <w:trHeight w:val="247"/>
        </w:trPr>
        <w:tc>
          <w:tcPr>
            <w:tcW w:w="851" w:type="dxa"/>
            <w:vMerge w:val="restart"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7B32" w:rsidRPr="00AB6DE6" w:rsidRDefault="00E97B32" w:rsidP="00BF119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B6DE6">
              <w:rPr>
                <w:b/>
                <w:bCs/>
                <w:i/>
                <w:iCs/>
                <w:sz w:val="22"/>
                <w:szCs w:val="22"/>
              </w:rPr>
              <w:t xml:space="preserve">Духовный выбор последнего Императора Николая </w:t>
            </w:r>
            <w:r w:rsidRPr="00AB6DE6">
              <w:rPr>
                <w:b/>
                <w:bCs/>
                <w:i/>
                <w:iCs/>
                <w:sz w:val="22"/>
                <w:szCs w:val="22"/>
                <w:lang w:val="en-US"/>
              </w:rPr>
              <w:t>II</w:t>
            </w: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>Порохин Сергей Алексеевич</w:t>
            </w:r>
          </w:p>
        </w:tc>
      </w:tr>
      <w:tr w:rsidR="00E97B32" w:rsidRPr="006A7218">
        <w:trPr>
          <w:trHeight w:val="480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AB6DE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</w:rPr>
              <w:t>Член Союза писателей России, канд.фил.н., полковник, ветеран военной службы, член РОО «Омофор Суворовский призыв»</w:t>
            </w:r>
          </w:p>
        </w:tc>
      </w:tr>
      <w:tr w:rsidR="00E97B32" w:rsidRPr="006A7218">
        <w:trPr>
          <w:trHeight w:val="225"/>
        </w:trPr>
        <w:tc>
          <w:tcPr>
            <w:tcW w:w="851" w:type="dxa"/>
            <w:vMerge w:val="restart"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7B32" w:rsidRPr="00AB6DE6" w:rsidRDefault="00E97B32" w:rsidP="00BF119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B6DE6">
              <w:rPr>
                <w:b/>
                <w:bCs/>
                <w:i/>
                <w:iCs/>
                <w:sz w:val="22"/>
                <w:szCs w:val="22"/>
              </w:rPr>
              <w:t>Значение христианского идеала в воспитании личности с культурой достоинства и творческого отношения к жизни</w:t>
            </w: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>Выговская Валентина Николаевна</w:t>
            </w:r>
          </w:p>
        </w:tc>
      </w:tr>
      <w:tr w:rsidR="00E97B32" w:rsidRPr="006A7218">
        <w:trPr>
          <w:trHeight w:val="240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AB6DE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b/>
                <w:bCs/>
                <w:sz w:val="22"/>
                <w:szCs w:val="22"/>
              </w:rPr>
            </w:pPr>
            <w:r w:rsidRPr="00AB6DE6">
              <w:rPr>
                <w:sz w:val="22"/>
                <w:szCs w:val="22"/>
                <w:lang w:val="en-US" w:eastAsia="en-US"/>
              </w:rPr>
              <w:t>K</w:t>
            </w:r>
            <w:r w:rsidRPr="00AB6DE6">
              <w:rPr>
                <w:sz w:val="22"/>
                <w:szCs w:val="22"/>
                <w:lang w:eastAsia="en-US"/>
              </w:rPr>
              <w:t>анд. пед. наук, доцент МГСУ, научный руководитель Детского общественного консультативно-просветительского центра (г. Железнодорожный)</w:t>
            </w:r>
          </w:p>
        </w:tc>
      </w:tr>
      <w:tr w:rsidR="00E97B32" w:rsidRPr="006A7218">
        <w:trPr>
          <w:trHeight w:val="299"/>
        </w:trPr>
        <w:tc>
          <w:tcPr>
            <w:tcW w:w="851" w:type="dxa"/>
            <w:vMerge w:val="restart"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7B32" w:rsidRPr="00AB6DE6" w:rsidRDefault="00E97B32" w:rsidP="00BF119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B6DE6">
              <w:rPr>
                <w:b/>
                <w:bCs/>
                <w:i/>
                <w:iCs/>
                <w:sz w:val="22"/>
                <w:szCs w:val="22"/>
              </w:rPr>
              <w:t xml:space="preserve">Подвиг веры русского народа в </w:t>
            </w:r>
            <w:r w:rsidRPr="00AB6DE6">
              <w:rPr>
                <w:b/>
                <w:bCs/>
                <w:i/>
                <w:iCs/>
                <w:sz w:val="22"/>
                <w:szCs w:val="22"/>
                <w:lang w:val="en-US"/>
              </w:rPr>
              <w:t>XX</w:t>
            </w:r>
            <w:r w:rsidRPr="00AB6DE6">
              <w:rPr>
                <w:b/>
                <w:bCs/>
                <w:i/>
                <w:iCs/>
                <w:sz w:val="22"/>
                <w:szCs w:val="22"/>
              </w:rPr>
              <w:t>-м столетии и его отражение в житиях новомучеников и исповедников Российских</w:t>
            </w: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>Иноземцева Зинаида Петровна</w:t>
            </w:r>
          </w:p>
        </w:tc>
      </w:tr>
      <w:tr w:rsidR="00E97B32" w:rsidRPr="006A7218">
        <w:trPr>
          <w:trHeight w:val="1104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BF119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</w:rPr>
              <w:t>Кандидат исторических наук, заслуженный работник культуры РФ</w:t>
            </w:r>
          </w:p>
        </w:tc>
      </w:tr>
      <w:tr w:rsidR="00E97B32" w:rsidRPr="006A7218">
        <w:trPr>
          <w:trHeight w:val="273"/>
        </w:trPr>
        <w:tc>
          <w:tcPr>
            <w:tcW w:w="851" w:type="dxa"/>
            <w:vMerge w:val="restart"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B6DE6">
              <w:rPr>
                <w:b/>
                <w:bCs/>
                <w:i/>
                <w:iCs/>
                <w:sz w:val="22"/>
                <w:szCs w:val="22"/>
              </w:rPr>
              <w:t>1000-летие крещения Руси и отход от государственного атеизма в СССР</w:t>
            </w: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>Семенов Лев Ефимович</w:t>
            </w:r>
          </w:p>
        </w:tc>
      </w:tr>
      <w:tr w:rsidR="00E97B32" w:rsidRPr="006A7218">
        <w:trPr>
          <w:trHeight w:val="675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  <w:lang w:val="en-US"/>
              </w:rPr>
              <w:t>R</w:t>
            </w:r>
            <w:r w:rsidRPr="00AB6DE6">
              <w:rPr>
                <w:sz w:val="22"/>
                <w:szCs w:val="22"/>
              </w:rPr>
              <w:t>андидат исторических наук, доцент, руководитель Духовно-просветительского центра Православного Свято-Тихоновского гуманитарного университета, заведующий кафедрой теологии Московского государственного лингвистического университета, заместитель председателя Совета Ассамблеи народов России, сопредседатель Комитета Ассамблеи народов России по взаимодействию с религиозными объединениями, член Комиссии Совета при Президенте РФ по взаимодействию с религиозными объединениями по гармонизации межнациональных и межрелигиозных отношений.</w:t>
            </w:r>
          </w:p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</w:p>
        </w:tc>
      </w:tr>
      <w:tr w:rsidR="00E97B32" w:rsidRPr="006A7218">
        <w:trPr>
          <w:trHeight w:val="243"/>
        </w:trPr>
        <w:tc>
          <w:tcPr>
            <w:tcW w:w="851" w:type="dxa"/>
            <w:vMerge w:val="restart"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B6DE6">
              <w:rPr>
                <w:b/>
                <w:bCs/>
                <w:i/>
                <w:iCs/>
                <w:sz w:val="22"/>
                <w:szCs w:val="22"/>
              </w:rPr>
              <w:t>Старообрядцы поморского согласия села Усть-Цильма и их традиции</w:t>
            </w: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color w:val="000000"/>
                <w:sz w:val="28"/>
                <w:szCs w:val="28"/>
              </w:rPr>
              <w:t>Вокуева Татьяна Дмитриевна</w:t>
            </w:r>
          </w:p>
        </w:tc>
      </w:tr>
      <w:tr w:rsidR="00E97B32" w:rsidRPr="006A7218">
        <w:trPr>
          <w:trHeight w:val="660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</w:rPr>
              <w:t>председатель Московского представительства</w:t>
            </w:r>
          </w:p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</w:rPr>
              <w:t xml:space="preserve"> МОД "Русь Печорская"</w:t>
            </w:r>
          </w:p>
        </w:tc>
      </w:tr>
      <w:tr w:rsidR="00E97B32" w:rsidRPr="006A7218">
        <w:trPr>
          <w:trHeight w:val="204"/>
        </w:trPr>
        <w:tc>
          <w:tcPr>
            <w:tcW w:w="851" w:type="dxa"/>
            <w:vMerge w:val="restart"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B6DE6">
              <w:rPr>
                <w:b/>
                <w:bCs/>
                <w:i/>
                <w:iCs/>
                <w:sz w:val="22"/>
                <w:szCs w:val="22"/>
              </w:rPr>
              <w:t>О роли византийской царевны Анны в крещении и христианизации Киевской Руси</w:t>
            </w: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>Еркарян Александр Леонович</w:t>
            </w:r>
          </w:p>
        </w:tc>
      </w:tr>
      <w:tr w:rsidR="00E97B32" w:rsidRPr="006A7218">
        <w:trPr>
          <w:trHeight w:val="444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</w:rPr>
              <w:t>писатель, публицист, историк</w:t>
            </w:r>
          </w:p>
        </w:tc>
      </w:tr>
      <w:tr w:rsidR="00E97B32" w:rsidRPr="006A7218">
        <w:trPr>
          <w:trHeight w:val="141"/>
        </w:trPr>
        <w:tc>
          <w:tcPr>
            <w:tcW w:w="851" w:type="dxa"/>
          </w:tcPr>
          <w:p w:rsidR="00E97B32" w:rsidRPr="00AB6DE6" w:rsidRDefault="00E97B32" w:rsidP="00AB6DE6">
            <w:pPr>
              <w:pStyle w:val="ListParagraph"/>
              <w:numPr>
                <w:ilvl w:val="1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9639" w:type="dxa"/>
            <w:gridSpan w:val="4"/>
          </w:tcPr>
          <w:p w:rsidR="00E97B32" w:rsidRPr="00AB6DE6" w:rsidRDefault="00E97B32" w:rsidP="00AB6DE6">
            <w:pPr>
              <w:jc w:val="center"/>
            </w:pPr>
            <w:r w:rsidRPr="00AB6DE6">
              <w:rPr>
                <w:b/>
                <w:bCs/>
              </w:rPr>
              <w:t>Заочная форма докладов</w:t>
            </w:r>
          </w:p>
        </w:tc>
      </w:tr>
      <w:tr w:rsidR="00E97B32" w:rsidRPr="006A7218">
        <w:trPr>
          <w:trHeight w:val="348"/>
        </w:trPr>
        <w:tc>
          <w:tcPr>
            <w:tcW w:w="851" w:type="dxa"/>
            <w:vMerge w:val="restart"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B6DE6">
              <w:rPr>
                <w:b/>
                <w:bCs/>
                <w:i/>
                <w:iCs/>
                <w:sz w:val="22"/>
                <w:szCs w:val="22"/>
              </w:rPr>
              <w:t xml:space="preserve">Жизнь и наследие святого Пафнутия Боровского </w:t>
            </w:r>
          </w:p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B6DE6">
              <w:rPr>
                <w:b/>
                <w:bCs/>
                <w:i/>
                <w:iCs/>
                <w:sz w:val="22"/>
                <w:szCs w:val="22"/>
              </w:rPr>
              <w:t>(1394-1477 гг.)</w:t>
            </w: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>Гайдукова Виктория Алексеевна</w:t>
            </w:r>
          </w:p>
        </w:tc>
      </w:tr>
      <w:tr w:rsidR="00E97B32" w:rsidRPr="006A7218">
        <w:trPr>
          <w:trHeight w:val="744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</w:rPr>
              <w:t>Заместитель директора МБОУ «Лицей физики, математики, информатики № 40» при Ульяновском государственном университете</w:t>
            </w:r>
          </w:p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</w:p>
        </w:tc>
      </w:tr>
      <w:tr w:rsidR="00E97B32" w:rsidRPr="006A7218">
        <w:trPr>
          <w:trHeight w:val="264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>Осипов Сергей Викторович</w:t>
            </w:r>
          </w:p>
        </w:tc>
      </w:tr>
      <w:tr w:rsidR="00E97B32" w:rsidRPr="006A7218">
        <w:trPr>
          <w:trHeight w:val="468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</w:rPr>
              <w:t>Кандидат исторических наук, доцент кафедры истории и культуры Ульяновского государственного технического университета</w:t>
            </w:r>
          </w:p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</w:p>
        </w:tc>
      </w:tr>
      <w:tr w:rsidR="00E97B32" w:rsidRPr="006A7218">
        <w:trPr>
          <w:trHeight w:val="312"/>
        </w:trPr>
        <w:tc>
          <w:tcPr>
            <w:tcW w:w="851" w:type="dxa"/>
            <w:vMerge w:val="restart"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B6DE6">
              <w:rPr>
                <w:b/>
                <w:bCs/>
                <w:i/>
                <w:iCs/>
                <w:sz w:val="22"/>
                <w:szCs w:val="22"/>
              </w:rPr>
              <w:t xml:space="preserve">Исповедничество в годы смутного времени </w:t>
            </w:r>
          </w:p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B6DE6">
              <w:rPr>
                <w:b/>
                <w:bCs/>
                <w:i/>
                <w:iCs/>
                <w:sz w:val="22"/>
                <w:szCs w:val="22"/>
              </w:rPr>
              <w:t>(1598-1613 гг.)</w:t>
            </w: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>Камалова Резеда Шагидиновна</w:t>
            </w:r>
          </w:p>
        </w:tc>
      </w:tr>
      <w:tr w:rsidR="00E97B32" w:rsidRPr="006A7218">
        <w:trPr>
          <w:trHeight w:val="780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</w:rPr>
              <w:t>Кандидат философских наук, доцент кафедры истории и культуры Ульяновского государственного технического университета</w:t>
            </w:r>
          </w:p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</w:p>
        </w:tc>
      </w:tr>
      <w:tr w:rsidR="00E97B32" w:rsidRPr="006A7218">
        <w:trPr>
          <w:trHeight w:val="192"/>
        </w:trPr>
        <w:tc>
          <w:tcPr>
            <w:tcW w:w="851" w:type="dxa"/>
            <w:vMerge w:val="restart"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B6DE6">
              <w:rPr>
                <w:b/>
                <w:bCs/>
                <w:i/>
                <w:iCs/>
                <w:sz w:val="22"/>
                <w:szCs w:val="22"/>
              </w:rPr>
              <w:t>Семейно-родовая культура венценосной семьи</w:t>
            </w: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>Шуринов Александр Сергеевич</w:t>
            </w:r>
          </w:p>
        </w:tc>
      </w:tr>
      <w:tr w:rsidR="00E97B32" w:rsidRPr="006A7218">
        <w:trPr>
          <w:trHeight w:val="1572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sz w:val="22"/>
                <w:szCs w:val="22"/>
                <w:lang w:eastAsia="en-US"/>
              </w:rPr>
            </w:pPr>
            <w:r w:rsidRPr="00AB6DE6">
              <w:rPr>
                <w:sz w:val="22"/>
                <w:szCs w:val="22"/>
                <w:lang w:eastAsia="en-US"/>
              </w:rPr>
              <w:t>Председатель Общества потомков героев Отечественной войны 1812 года, Действительный член (академик) Петровской Академии наук и искусств, Заместитель председатель Московского отделения, Руководитель секции "Семейно-родовая культура", член Союза писателей и Союза журналистов России</w:t>
            </w:r>
          </w:p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</w:p>
        </w:tc>
      </w:tr>
      <w:tr w:rsidR="00E97B32" w:rsidRPr="006A7218">
        <w:trPr>
          <w:trHeight w:val="471"/>
        </w:trPr>
        <w:tc>
          <w:tcPr>
            <w:tcW w:w="8789" w:type="dxa"/>
            <w:gridSpan w:val="4"/>
          </w:tcPr>
          <w:p w:rsidR="00E97B32" w:rsidRPr="00AB6DE6" w:rsidRDefault="00E97B32" w:rsidP="00AB6DE6">
            <w:pPr>
              <w:jc w:val="center"/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>2-я часть.Презентация документального фильма</w:t>
            </w:r>
          </w:p>
          <w:p w:rsidR="00E97B32" w:rsidRPr="00AB6DE6" w:rsidRDefault="00E97B32" w:rsidP="00AB6DE6">
            <w:pPr>
              <w:jc w:val="center"/>
              <w:rPr>
                <w:b/>
                <w:bCs/>
                <w:sz w:val="22"/>
                <w:szCs w:val="22"/>
              </w:rPr>
            </w:pPr>
            <w:r w:rsidRPr="00AB6DE6">
              <w:rPr>
                <w:b/>
                <w:bCs/>
                <w:sz w:val="28"/>
                <w:szCs w:val="28"/>
              </w:rPr>
              <w:t xml:space="preserve"> «Война и мир Александра </w:t>
            </w:r>
            <w:r w:rsidRPr="00AB6DE6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B6DE6">
              <w:rPr>
                <w:b/>
                <w:bCs/>
                <w:sz w:val="28"/>
                <w:szCs w:val="28"/>
              </w:rPr>
              <w:t>. Благословенный старец. Кто он?»</w:t>
            </w:r>
          </w:p>
        </w:tc>
        <w:tc>
          <w:tcPr>
            <w:tcW w:w="1701" w:type="dxa"/>
          </w:tcPr>
          <w:p w:rsidR="00E97B32" w:rsidRPr="00AB6DE6" w:rsidRDefault="00E97B32" w:rsidP="00AB6DE6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>18:00-20:30</w:t>
            </w:r>
          </w:p>
        </w:tc>
      </w:tr>
      <w:tr w:rsidR="00E97B32" w:rsidRPr="006A7218">
        <w:trPr>
          <w:trHeight w:val="131"/>
        </w:trPr>
        <w:tc>
          <w:tcPr>
            <w:tcW w:w="851" w:type="dxa"/>
            <w:vMerge w:val="restart"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B6DE6">
              <w:rPr>
                <w:b/>
                <w:bCs/>
                <w:i/>
                <w:iCs/>
                <w:sz w:val="22"/>
                <w:szCs w:val="22"/>
              </w:rPr>
              <w:t>Вступительное  слово</w:t>
            </w: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>Ананьина Галина Васильевна</w:t>
            </w:r>
          </w:p>
        </w:tc>
      </w:tr>
      <w:tr w:rsidR="00E97B32" w:rsidRPr="006A7218">
        <w:trPr>
          <w:trHeight w:val="240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</w:rPr>
              <w:t>Председатель Женского православно-патриотического общества, к.ист.н.</w:t>
            </w:r>
          </w:p>
        </w:tc>
      </w:tr>
      <w:tr w:rsidR="00E97B32" w:rsidRPr="006A7218">
        <w:trPr>
          <w:trHeight w:val="246"/>
        </w:trPr>
        <w:tc>
          <w:tcPr>
            <w:tcW w:w="851" w:type="dxa"/>
            <w:vMerge w:val="restart"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B6DE6">
              <w:rPr>
                <w:b/>
                <w:bCs/>
                <w:i/>
                <w:iCs/>
                <w:sz w:val="22"/>
                <w:szCs w:val="22"/>
              </w:rPr>
              <w:t xml:space="preserve">Показ документального фильма «Война и мир Александра </w:t>
            </w:r>
            <w:r w:rsidRPr="00AB6DE6">
              <w:rPr>
                <w:b/>
                <w:bCs/>
                <w:i/>
                <w:iCs/>
                <w:sz w:val="22"/>
                <w:szCs w:val="22"/>
                <w:lang w:val="en-US"/>
              </w:rPr>
              <w:t>I</w:t>
            </w:r>
            <w:r w:rsidRPr="00AB6DE6">
              <w:rPr>
                <w:b/>
                <w:bCs/>
                <w:i/>
                <w:iCs/>
                <w:sz w:val="22"/>
                <w:szCs w:val="22"/>
              </w:rPr>
              <w:t>. Благословенный старец. Кто он?»</w:t>
            </w:r>
          </w:p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B6DE6">
              <w:rPr>
                <w:i/>
                <w:iCs/>
                <w:sz w:val="20"/>
                <w:szCs w:val="20"/>
              </w:rPr>
              <w:t xml:space="preserve">(Фильм посвящён исследованию тождественности Императора Александра </w:t>
            </w:r>
            <w:r w:rsidRPr="00AB6DE6">
              <w:rPr>
                <w:i/>
                <w:iCs/>
                <w:sz w:val="20"/>
                <w:szCs w:val="20"/>
                <w:lang w:val="en-US"/>
              </w:rPr>
              <w:t>I</w:t>
            </w:r>
            <w:r w:rsidRPr="00AB6DE6">
              <w:rPr>
                <w:i/>
                <w:iCs/>
                <w:sz w:val="20"/>
                <w:szCs w:val="20"/>
              </w:rPr>
              <w:t xml:space="preserve">  Сибирского и старца Фёдора Кузьмича)</w:t>
            </w: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tabs>
                <w:tab w:val="left" w:pos="11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>Чавчавадзе Елена Николаевна</w:t>
            </w:r>
          </w:p>
        </w:tc>
      </w:tr>
      <w:tr w:rsidR="00E97B32" w:rsidRPr="006A7218">
        <w:trPr>
          <w:trHeight w:val="361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</w:rPr>
              <w:t>Автор Проекта, заслуженный деятель искусств, лауреат премии Правительства России</w:t>
            </w:r>
          </w:p>
        </w:tc>
      </w:tr>
      <w:tr w:rsidR="00E97B32" w:rsidRPr="006A7218">
        <w:trPr>
          <w:trHeight w:val="299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>Огурная Галина Алексеевна</w:t>
            </w:r>
          </w:p>
        </w:tc>
      </w:tr>
      <w:tr w:rsidR="00E97B32" w:rsidRPr="006A7218">
        <w:trPr>
          <w:trHeight w:val="290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</w:rPr>
              <w:t>Режиссёр фильма, лауреат премии России</w:t>
            </w:r>
          </w:p>
        </w:tc>
      </w:tr>
      <w:tr w:rsidR="00E97B32" w:rsidRPr="006A7218">
        <w:trPr>
          <w:trHeight w:val="299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>Клементьев Валентин Валентинович</w:t>
            </w:r>
          </w:p>
        </w:tc>
      </w:tr>
      <w:tr w:rsidR="00E97B32" w:rsidRPr="006A7218">
        <w:trPr>
          <w:trHeight w:val="290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</w:rPr>
              <w:t>Ведущий диктор фильма, народный артист</w:t>
            </w:r>
          </w:p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</w:p>
        </w:tc>
      </w:tr>
      <w:tr w:rsidR="00E97B32" w:rsidRPr="006A7218">
        <w:trPr>
          <w:trHeight w:val="336"/>
        </w:trPr>
        <w:tc>
          <w:tcPr>
            <w:tcW w:w="851" w:type="dxa"/>
            <w:vMerge w:val="restart"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B6DE6">
              <w:rPr>
                <w:b/>
                <w:bCs/>
                <w:i/>
                <w:iCs/>
                <w:sz w:val="22"/>
                <w:szCs w:val="22"/>
              </w:rPr>
              <w:t>Обсуждение фильма</w:t>
            </w: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>Сахаров Александр Николаевич</w:t>
            </w:r>
          </w:p>
        </w:tc>
      </w:tr>
      <w:tr w:rsidR="00E97B32" w:rsidRPr="006A7218">
        <w:trPr>
          <w:trHeight w:val="362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</w:rPr>
              <w:t>Доктор ист.наук, член-корреспондент РАН</w:t>
            </w:r>
          </w:p>
        </w:tc>
      </w:tr>
      <w:tr w:rsidR="00E97B32" w:rsidRPr="006A7218">
        <w:trPr>
          <w:trHeight w:val="285"/>
        </w:trPr>
        <w:tc>
          <w:tcPr>
            <w:tcW w:w="851" w:type="dxa"/>
            <w:vMerge w:val="restart"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>Лавров Владимир Михайлович</w:t>
            </w:r>
          </w:p>
        </w:tc>
      </w:tr>
      <w:tr w:rsidR="00E97B32" w:rsidRPr="006A7218">
        <w:trPr>
          <w:trHeight w:val="249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</w:rPr>
              <w:t>Главный научный сотрудник Института российской истории РАН, д. ист. н.</w:t>
            </w:r>
          </w:p>
        </w:tc>
      </w:tr>
      <w:tr w:rsidR="00E97B32" w:rsidRPr="006A7218">
        <w:trPr>
          <w:trHeight w:val="324"/>
        </w:trPr>
        <w:tc>
          <w:tcPr>
            <w:tcW w:w="851" w:type="dxa"/>
            <w:vMerge w:val="restart"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>Семёнова Светлана Михайловна</w:t>
            </w:r>
          </w:p>
        </w:tc>
      </w:tr>
      <w:tr w:rsidR="00E97B32" w:rsidRPr="006A7218">
        <w:trPr>
          <w:trHeight w:val="187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</w:rPr>
              <w:t>Президент Русского графологического общества</w:t>
            </w:r>
          </w:p>
        </w:tc>
      </w:tr>
      <w:tr w:rsidR="00E97B32" w:rsidRPr="006A7218">
        <w:trPr>
          <w:trHeight w:val="200"/>
        </w:trPr>
        <w:tc>
          <w:tcPr>
            <w:tcW w:w="851" w:type="dxa"/>
            <w:vMerge w:val="restart"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B6DE6">
              <w:rPr>
                <w:b/>
                <w:bCs/>
                <w:i/>
                <w:iCs/>
                <w:sz w:val="22"/>
                <w:szCs w:val="22"/>
              </w:rPr>
              <w:t>Презентация книги</w:t>
            </w:r>
          </w:p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B6DE6">
              <w:rPr>
                <w:b/>
                <w:bCs/>
                <w:i/>
                <w:iCs/>
                <w:sz w:val="22"/>
                <w:szCs w:val="22"/>
              </w:rPr>
              <w:t>«Император - старец»</w:t>
            </w: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b/>
                <w:bCs/>
                <w:sz w:val="28"/>
                <w:szCs w:val="28"/>
              </w:rPr>
            </w:pPr>
            <w:r w:rsidRPr="00AB6DE6">
              <w:rPr>
                <w:b/>
                <w:bCs/>
                <w:sz w:val="28"/>
                <w:szCs w:val="28"/>
              </w:rPr>
              <w:t>Солодова Людмила Васильевна</w:t>
            </w:r>
          </w:p>
        </w:tc>
      </w:tr>
      <w:tr w:rsidR="00E97B32" w:rsidRPr="006A7218">
        <w:trPr>
          <w:trHeight w:val="280"/>
        </w:trPr>
        <w:tc>
          <w:tcPr>
            <w:tcW w:w="851" w:type="dxa"/>
            <w:vMerge/>
          </w:tcPr>
          <w:p w:rsidR="00E97B32" w:rsidRPr="00AB6DE6" w:rsidRDefault="00E97B32" w:rsidP="00AB6DE6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7B32" w:rsidRPr="00AB6DE6" w:rsidRDefault="00E97B32" w:rsidP="00EC4B9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E97B32" w:rsidRPr="00AB6DE6" w:rsidRDefault="00E97B32" w:rsidP="00AB6DE6">
            <w:pPr>
              <w:jc w:val="center"/>
              <w:rPr>
                <w:sz w:val="22"/>
                <w:szCs w:val="22"/>
              </w:rPr>
            </w:pPr>
            <w:r w:rsidRPr="00AB6DE6">
              <w:rPr>
                <w:sz w:val="22"/>
                <w:szCs w:val="22"/>
              </w:rPr>
              <w:t>Автор-составитель издательства «Духовное просвещение»</w:t>
            </w:r>
          </w:p>
        </w:tc>
      </w:tr>
      <w:tr w:rsidR="00E97B32" w:rsidRPr="006A7218">
        <w:trPr>
          <w:trHeight w:val="417"/>
        </w:trPr>
        <w:tc>
          <w:tcPr>
            <w:tcW w:w="10490" w:type="dxa"/>
            <w:gridSpan w:val="5"/>
          </w:tcPr>
          <w:p w:rsidR="00E97B32" w:rsidRPr="00AB6DE6" w:rsidRDefault="00E97B32" w:rsidP="00EC4B92">
            <w:pPr>
              <w:rPr>
                <w:b/>
                <w:bCs/>
                <w:sz w:val="22"/>
                <w:szCs w:val="22"/>
              </w:rPr>
            </w:pPr>
            <w:r w:rsidRPr="00AB6DE6">
              <w:rPr>
                <w:b/>
                <w:bCs/>
                <w:sz w:val="22"/>
                <w:szCs w:val="22"/>
              </w:rPr>
              <w:t>ОТКРЫТАЯ ДИСКУССИЯ.</w:t>
            </w:r>
          </w:p>
        </w:tc>
      </w:tr>
      <w:tr w:rsidR="00E97B32" w:rsidRPr="006A7218">
        <w:trPr>
          <w:trHeight w:val="417"/>
        </w:trPr>
        <w:tc>
          <w:tcPr>
            <w:tcW w:w="10490" w:type="dxa"/>
            <w:gridSpan w:val="5"/>
          </w:tcPr>
          <w:p w:rsidR="00E97B32" w:rsidRPr="00AB6DE6" w:rsidRDefault="00E97B32" w:rsidP="00EC4B92">
            <w:pPr>
              <w:rPr>
                <w:b/>
                <w:bCs/>
                <w:sz w:val="22"/>
                <w:szCs w:val="22"/>
              </w:rPr>
            </w:pPr>
            <w:r w:rsidRPr="00AB6DE6">
              <w:rPr>
                <w:b/>
                <w:bCs/>
                <w:sz w:val="22"/>
                <w:szCs w:val="22"/>
              </w:rPr>
              <w:t>ПОДВЕДЕНИЕ ИТОГОВ. ПРИНЯТИЕ РЕЗОЛЮЦИИ</w:t>
            </w:r>
          </w:p>
        </w:tc>
      </w:tr>
    </w:tbl>
    <w:p w:rsidR="00E97B32" w:rsidRPr="000C3263" w:rsidRDefault="00E97B32" w:rsidP="000C3263">
      <w:pPr>
        <w:autoSpaceDE w:val="0"/>
        <w:autoSpaceDN w:val="0"/>
        <w:adjustRightInd w:val="0"/>
        <w:jc w:val="both"/>
        <w:rPr>
          <w:b/>
          <w:bCs/>
          <w:i/>
          <w:iCs/>
          <w:color w:val="002060"/>
          <w:sz w:val="16"/>
          <w:szCs w:val="16"/>
        </w:rPr>
      </w:pPr>
      <w:r>
        <w:rPr>
          <w:noProof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27" type="#_x0000_t23" style="position:absolute;left:0;text-align:left;margin-left:573.65pt;margin-top:-481.35pt;width:9.9pt;height:9.3pt;z-index:251659264;mso-position-horizontal-relative:text;mso-position-vertical-relative:text" strokecolor="#4f81bd" strokeweight="2.5pt">
            <v:shadow color="#868686"/>
          </v:shape>
        </w:pict>
      </w:r>
      <w:bookmarkStart w:id="3" w:name="_Hlk479425081"/>
      <w:bookmarkEnd w:id="3"/>
    </w:p>
    <w:sectPr w:rsidR="00E97B32" w:rsidRPr="000C3263" w:rsidSect="008A41DF">
      <w:pgSz w:w="11906" w:h="16838"/>
      <w:pgMar w:top="851" w:right="849" w:bottom="45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0EA"/>
    <w:multiLevelType w:val="hybridMultilevel"/>
    <w:tmpl w:val="003C7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9F0D63"/>
    <w:multiLevelType w:val="hybridMultilevel"/>
    <w:tmpl w:val="5CC43C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9C0E37"/>
    <w:multiLevelType w:val="hybridMultilevel"/>
    <w:tmpl w:val="5E5C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3705F"/>
    <w:multiLevelType w:val="hybridMultilevel"/>
    <w:tmpl w:val="B112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B611E"/>
    <w:multiLevelType w:val="hybridMultilevel"/>
    <w:tmpl w:val="26A02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B2038"/>
    <w:multiLevelType w:val="hybridMultilevel"/>
    <w:tmpl w:val="1890912C"/>
    <w:lvl w:ilvl="0" w:tplc="F028D3CC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90574"/>
    <w:multiLevelType w:val="hybridMultilevel"/>
    <w:tmpl w:val="ACDAB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A3B544A"/>
    <w:multiLevelType w:val="hybridMultilevel"/>
    <w:tmpl w:val="2244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AF3560D"/>
    <w:multiLevelType w:val="hybridMultilevel"/>
    <w:tmpl w:val="D06E9D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C295E6C"/>
    <w:multiLevelType w:val="hybridMultilevel"/>
    <w:tmpl w:val="1A42B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2CE63AE5"/>
    <w:multiLevelType w:val="hybridMultilevel"/>
    <w:tmpl w:val="B112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F3AE9"/>
    <w:multiLevelType w:val="hybridMultilevel"/>
    <w:tmpl w:val="D7A68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B1C4E89"/>
    <w:multiLevelType w:val="hybridMultilevel"/>
    <w:tmpl w:val="6682E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F07AD"/>
    <w:multiLevelType w:val="hybridMultilevel"/>
    <w:tmpl w:val="6FC07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A400D"/>
    <w:multiLevelType w:val="hybridMultilevel"/>
    <w:tmpl w:val="FB604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E072234"/>
    <w:multiLevelType w:val="hybridMultilevel"/>
    <w:tmpl w:val="C9065FC2"/>
    <w:lvl w:ilvl="0" w:tplc="041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16">
    <w:nsid w:val="51572E3D"/>
    <w:multiLevelType w:val="hybridMultilevel"/>
    <w:tmpl w:val="A0E4C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F58B5"/>
    <w:multiLevelType w:val="hybridMultilevel"/>
    <w:tmpl w:val="ADFE593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16FDE"/>
    <w:multiLevelType w:val="hybridMultilevel"/>
    <w:tmpl w:val="B112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23DCC"/>
    <w:multiLevelType w:val="hybridMultilevel"/>
    <w:tmpl w:val="B112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3A7F38"/>
    <w:multiLevelType w:val="hybridMultilevel"/>
    <w:tmpl w:val="9A005A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F4876CF"/>
    <w:multiLevelType w:val="hybridMultilevel"/>
    <w:tmpl w:val="7462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94D18"/>
    <w:multiLevelType w:val="hybridMultilevel"/>
    <w:tmpl w:val="B112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F83AFE"/>
    <w:multiLevelType w:val="hybridMultilevel"/>
    <w:tmpl w:val="C1BE2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14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0"/>
  </w:num>
  <w:num w:numId="12">
    <w:abstractNumId w:val="3"/>
  </w:num>
  <w:num w:numId="13">
    <w:abstractNumId w:val="19"/>
  </w:num>
  <w:num w:numId="14">
    <w:abstractNumId w:val="17"/>
  </w:num>
  <w:num w:numId="15">
    <w:abstractNumId w:val="11"/>
  </w:num>
  <w:num w:numId="16">
    <w:abstractNumId w:val="7"/>
  </w:num>
  <w:num w:numId="17">
    <w:abstractNumId w:val="2"/>
  </w:num>
  <w:num w:numId="18">
    <w:abstractNumId w:val="5"/>
  </w:num>
  <w:num w:numId="19">
    <w:abstractNumId w:val="12"/>
  </w:num>
  <w:num w:numId="20">
    <w:abstractNumId w:val="16"/>
  </w:num>
  <w:num w:numId="21">
    <w:abstractNumId w:val="20"/>
  </w:num>
  <w:num w:numId="22">
    <w:abstractNumId w:val="21"/>
  </w:num>
  <w:num w:numId="23">
    <w:abstractNumId w:val="23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B4B"/>
    <w:rsid w:val="00005F00"/>
    <w:rsid w:val="00012533"/>
    <w:rsid w:val="000214EA"/>
    <w:rsid w:val="00023E68"/>
    <w:rsid w:val="00035BDA"/>
    <w:rsid w:val="0004323F"/>
    <w:rsid w:val="0005430F"/>
    <w:rsid w:val="00074021"/>
    <w:rsid w:val="000840CC"/>
    <w:rsid w:val="000927CC"/>
    <w:rsid w:val="000B172F"/>
    <w:rsid w:val="000B6779"/>
    <w:rsid w:val="000B6DA8"/>
    <w:rsid w:val="000C3263"/>
    <w:rsid w:val="000C421F"/>
    <w:rsid w:val="000E372B"/>
    <w:rsid w:val="0010620A"/>
    <w:rsid w:val="00115A74"/>
    <w:rsid w:val="00115B33"/>
    <w:rsid w:val="001168A4"/>
    <w:rsid w:val="001470C3"/>
    <w:rsid w:val="0015304C"/>
    <w:rsid w:val="00162FED"/>
    <w:rsid w:val="00170482"/>
    <w:rsid w:val="00176611"/>
    <w:rsid w:val="00182F1C"/>
    <w:rsid w:val="001838B3"/>
    <w:rsid w:val="00190B12"/>
    <w:rsid w:val="001911A3"/>
    <w:rsid w:val="0019504E"/>
    <w:rsid w:val="00197111"/>
    <w:rsid w:val="001A1ECA"/>
    <w:rsid w:val="001B7CE6"/>
    <w:rsid w:val="001C5BED"/>
    <w:rsid w:val="001D66DC"/>
    <w:rsid w:val="001F5082"/>
    <w:rsid w:val="001F6622"/>
    <w:rsid w:val="002056FF"/>
    <w:rsid w:val="00206FC9"/>
    <w:rsid w:val="00207B12"/>
    <w:rsid w:val="002149C1"/>
    <w:rsid w:val="0023032A"/>
    <w:rsid w:val="00233D0B"/>
    <w:rsid w:val="00260FD0"/>
    <w:rsid w:val="00261806"/>
    <w:rsid w:val="00272D42"/>
    <w:rsid w:val="002826AF"/>
    <w:rsid w:val="00283C96"/>
    <w:rsid w:val="002876A9"/>
    <w:rsid w:val="002A07C0"/>
    <w:rsid w:val="002A259F"/>
    <w:rsid w:val="002A6511"/>
    <w:rsid w:val="002B704F"/>
    <w:rsid w:val="002C50D4"/>
    <w:rsid w:val="002D356C"/>
    <w:rsid w:val="002D3F69"/>
    <w:rsid w:val="002E3320"/>
    <w:rsid w:val="002E5865"/>
    <w:rsid w:val="002F024D"/>
    <w:rsid w:val="002F3446"/>
    <w:rsid w:val="002F6CCE"/>
    <w:rsid w:val="002F7330"/>
    <w:rsid w:val="003112A0"/>
    <w:rsid w:val="003150FE"/>
    <w:rsid w:val="00326D83"/>
    <w:rsid w:val="00326FC0"/>
    <w:rsid w:val="003358B0"/>
    <w:rsid w:val="00347716"/>
    <w:rsid w:val="003738CE"/>
    <w:rsid w:val="00373FB6"/>
    <w:rsid w:val="003757E6"/>
    <w:rsid w:val="00393A04"/>
    <w:rsid w:val="003A0B50"/>
    <w:rsid w:val="003A38AD"/>
    <w:rsid w:val="003A3F7D"/>
    <w:rsid w:val="003B06DB"/>
    <w:rsid w:val="003B34AE"/>
    <w:rsid w:val="003B7712"/>
    <w:rsid w:val="003C66CB"/>
    <w:rsid w:val="003C6748"/>
    <w:rsid w:val="003C76A6"/>
    <w:rsid w:val="003E0382"/>
    <w:rsid w:val="003E0B7C"/>
    <w:rsid w:val="003E319F"/>
    <w:rsid w:val="003F2014"/>
    <w:rsid w:val="00413061"/>
    <w:rsid w:val="00417E31"/>
    <w:rsid w:val="00422562"/>
    <w:rsid w:val="004239C5"/>
    <w:rsid w:val="00436AAA"/>
    <w:rsid w:val="00436F2D"/>
    <w:rsid w:val="00447A50"/>
    <w:rsid w:val="004600A1"/>
    <w:rsid w:val="004702CC"/>
    <w:rsid w:val="004711E7"/>
    <w:rsid w:val="00474075"/>
    <w:rsid w:val="00485306"/>
    <w:rsid w:val="004878C2"/>
    <w:rsid w:val="00492369"/>
    <w:rsid w:val="0049320C"/>
    <w:rsid w:val="0049580B"/>
    <w:rsid w:val="004A234F"/>
    <w:rsid w:val="004A29B0"/>
    <w:rsid w:val="004A6F58"/>
    <w:rsid w:val="004C2D81"/>
    <w:rsid w:val="004C60B5"/>
    <w:rsid w:val="004F421B"/>
    <w:rsid w:val="004F7D16"/>
    <w:rsid w:val="00501997"/>
    <w:rsid w:val="0050732F"/>
    <w:rsid w:val="00507505"/>
    <w:rsid w:val="005122A8"/>
    <w:rsid w:val="005173D3"/>
    <w:rsid w:val="00517F12"/>
    <w:rsid w:val="0052360F"/>
    <w:rsid w:val="005237A7"/>
    <w:rsid w:val="005244BF"/>
    <w:rsid w:val="00525F1F"/>
    <w:rsid w:val="00540A30"/>
    <w:rsid w:val="005443CA"/>
    <w:rsid w:val="00546C8B"/>
    <w:rsid w:val="005519B0"/>
    <w:rsid w:val="00560A4D"/>
    <w:rsid w:val="005620E9"/>
    <w:rsid w:val="005705A2"/>
    <w:rsid w:val="00571FF4"/>
    <w:rsid w:val="005744E4"/>
    <w:rsid w:val="00581E06"/>
    <w:rsid w:val="005A0B29"/>
    <w:rsid w:val="005B7182"/>
    <w:rsid w:val="005B786F"/>
    <w:rsid w:val="005C2529"/>
    <w:rsid w:val="005C73AC"/>
    <w:rsid w:val="00601E21"/>
    <w:rsid w:val="0061461D"/>
    <w:rsid w:val="00634D59"/>
    <w:rsid w:val="00641029"/>
    <w:rsid w:val="0064179A"/>
    <w:rsid w:val="00647BB0"/>
    <w:rsid w:val="00660151"/>
    <w:rsid w:val="00661C02"/>
    <w:rsid w:val="006729A4"/>
    <w:rsid w:val="0067437E"/>
    <w:rsid w:val="00677AB9"/>
    <w:rsid w:val="00690BD6"/>
    <w:rsid w:val="006945B9"/>
    <w:rsid w:val="00695514"/>
    <w:rsid w:val="006956A5"/>
    <w:rsid w:val="006A67F9"/>
    <w:rsid w:val="006A7218"/>
    <w:rsid w:val="006B6631"/>
    <w:rsid w:val="006B6F1B"/>
    <w:rsid w:val="006C2E5A"/>
    <w:rsid w:val="006C5267"/>
    <w:rsid w:val="006D2711"/>
    <w:rsid w:val="006F4768"/>
    <w:rsid w:val="00700A4D"/>
    <w:rsid w:val="00705A48"/>
    <w:rsid w:val="00705CEB"/>
    <w:rsid w:val="007062F7"/>
    <w:rsid w:val="00712552"/>
    <w:rsid w:val="00722A0A"/>
    <w:rsid w:val="007266F0"/>
    <w:rsid w:val="007279AF"/>
    <w:rsid w:val="007330F3"/>
    <w:rsid w:val="00740F00"/>
    <w:rsid w:val="00761589"/>
    <w:rsid w:val="00772C18"/>
    <w:rsid w:val="00773800"/>
    <w:rsid w:val="00784B4B"/>
    <w:rsid w:val="007A3E3F"/>
    <w:rsid w:val="007A5266"/>
    <w:rsid w:val="007C14C9"/>
    <w:rsid w:val="007D1C84"/>
    <w:rsid w:val="007E797C"/>
    <w:rsid w:val="00802220"/>
    <w:rsid w:val="008033C8"/>
    <w:rsid w:val="00803670"/>
    <w:rsid w:val="008253F7"/>
    <w:rsid w:val="00830C71"/>
    <w:rsid w:val="00841770"/>
    <w:rsid w:val="00851DDA"/>
    <w:rsid w:val="0085352E"/>
    <w:rsid w:val="00857B3D"/>
    <w:rsid w:val="00857FC6"/>
    <w:rsid w:val="00860425"/>
    <w:rsid w:val="00866EB5"/>
    <w:rsid w:val="00874281"/>
    <w:rsid w:val="00876680"/>
    <w:rsid w:val="008854E4"/>
    <w:rsid w:val="00885A1A"/>
    <w:rsid w:val="00891EED"/>
    <w:rsid w:val="008A41DF"/>
    <w:rsid w:val="008B19CD"/>
    <w:rsid w:val="008C0578"/>
    <w:rsid w:val="008D1046"/>
    <w:rsid w:val="008D122C"/>
    <w:rsid w:val="008D29EA"/>
    <w:rsid w:val="008D37A9"/>
    <w:rsid w:val="008E4C20"/>
    <w:rsid w:val="008E766D"/>
    <w:rsid w:val="00902F26"/>
    <w:rsid w:val="00914B15"/>
    <w:rsid w:val="00916E83"/>
    <w:rsid w:val="00920AAE"/>
    <w:rsid w:val="009261FF"/>
    <w:rsid w:val="00932B64"/>
    <w:rsid w:val="00933347"/>
    <w:rsid w:val="009336F6"/>
    <w:rsid w:val="00945019"/>
    <w:rsid w:val="00950C1F"/>
    <w:rsid w:val="009522A3"/>
    <w:rsid w:val="00962CB9"/>
    <w:rsid w:val="009630CE"/>
    <w:rsid w:val="00963E97"/>
    <w:rsid w:val="009672A5"/>
    <w:rsid w:val="009759CA"/>
    <w:rsid w:val="00985475"/>
    <w:rsid w:val="0099158C"/>
    <w:rsid w:val="009A4921"/>
    <w:rsid w:val="009A4FE0"/>
    <w:rsid w:val="009C75A8"/>
    <w:rsid w:val="009E5213"/>
    <w:rsid w:val="009F524F"/>
    <w:rsid w:val="00A0020B"/>
    <w:rsid w:val="00A028E4"/>
    <w:rsid w:val="00A05081"/>
    <w:rsid w:val="00A30DE4"/>
    <w:rsid w:val="00A4045B"/>
    <w:rsid w:val="00A42F64"/>
    <w:rsid w:val="00A450DC"/>
    <w:rsid w:val="00A57743"/>
    <w:rsid w:val="00A62465"/>
    <w:rsid w:val="00A94158"/>
    <w:rsid w:val="00AB5D22"/>
    <w:rsid w:val="00AB6DE6"/>
    <w:rsid w:val="00AD211F"/>
    <w:rsid w:val="00AD2FD9"/>
    <w:rsid w:val="00AE506D"/>
    <w:rsid w:val="00AF0CB7"/>
    <w:rsid w:val="00AF12E6"/>
    <w:rsid w:val="00B03ECB"/>
    <w:rsid w:val="00B060BE"/>
    <w:rsid w:val="00B17345"/>
    <w:rsid w:val="00B221FC"/>
    <w:rsid w:val="00B240FB"/>
    <w:rsid w:val="00B36947"/>
    <w:rsid w:val="00B37F8A"/>
    <w:rsid w:val="00B40B57"/>
    <w:rsid w:val="00B45677"/>
    <w:rsid w:val="00B7653B"/>
    <w:rsid w:val="00B810F9"/>
    <w:rsid w:val="00B87601"/>
    <w:rsid w:val="00B94B4D"/>
    <w:rsid w:val="00B97498"/>
    <w:rsid w:val="00BA3F29"/>
    <w:rsid w:val="00BA42D0"/>
    <w:rsid w:val="00BB5463"/>
    <w:rsid w:val="00BC0943"/>
    <w:rsid w:val="00BC5566"/>
    <w:rsid w:val="00BF0B15"/>
    <w:rsid w:val="00BF1198"/>
    <w:rsid w:val="00BF56A5"/>
    <w:rsid w:val="00C01F10"/>
    <w:rsid w:val="00C10E7B"/>
    <w:rsid w:val="00C12047"/>
    <w:rsid w:val="00C134B7"/>
    <w:rsid w:val="00C169F4"/>
    <w:rsid w:val="00C26B7F"/>
    <w:rsid w:val="00C43FA7"/>
    <w:rsid w:val="00C46150"/>
    <w:rsid w:val="00C47180"/>
    <w:rsid w:val="00C54374"/>
    <w:rsid w:val="00C602B5"/>
    <w:rsid w:val="00C61BAF"/>
    <w:rsid w:val="00C65B87"/>
    <w:rsid w:val="00C873B3"/>
    <w:rsid w:val="00C87437"/>
    <w:rsid w:val="00CA0167"/>
    <w:rsid w:val="00CA400D"/>
    <w:rsid w:val="00CA4E4B"/>
    <w:rsid w:val="00CB1510"/>
    <w:rsid w:val="00CB220A"/>
    <w:rsid w:val="00CD78E6"/>
    <w:rsid w:val="00CE701D"/>
    <w:rsid w:val="00CF309D"/>
    <w:rsid w:val="00CF44D5"/>
    <w:rsid w:val="00CF4577"/>
    <w:rsid w:val="00D12016"/>
    <w:rsid w:val="00D13F53"/>
    <w:rsid w:val="00D17ED6"/>
    <w:rsid w:val="00D2296F"/>
    <w:rsid w:val="00D262F6"/>
    <w:rsid w:val="00D338DB"/>
    <w:rsid w:val="00D440A2"/>
    <w:rsid w:val="00D46FF2"/>
    <w:rsid w:val="00D55404"/>
    <w:rsid w:val="00D70A69"/>
    <w:rsid w:val="00D70DC9"/>
    <w:rsid w:val="00D76103"/>
    <w:rsid w:val="00D82374"/>
    <w:rsid w:val="00DA464E"/>
    <w:rsid w:val="00DA5502"/>
    <w:rsid w:val="00DB5217"/>
    <w:rsid w:val="00DB54CE"/>
    <w:rsid w:val="00DC394D"/>
    <w:rsid w:val="00DC5FA1"/>
    <w:rsid w:val="00DC625D"/>
    <w:rsid w:val="00DD5759"/>
    <w:rsid w:val="00DD6C4F"/>
    <w:rsid w:val="00DE29E1"/>
    <w:rsid w:val="00DE5C6E"/>
    <w:rsid w:val="00DE74D5"/>
    <w:rsid w:val="00DF7034"/>
    <w:rsid w:val="00E038E6"/>
    <w:rsid w:val="00E0523F"/>
    <w:rsid w:val="00E13916"/>
    <w:rsid w:val="00E20FB1"/>
    <w:rsid w:val="00E22B3E"/>
    <w:rsid w:val="00E234D8"/>
    <w:rsid w:val="00E25057"/>
    <w:rsid w:val="00E341C8"/>
    <w:rsid w:val="00E47E2D"/>
    <w:rsid w:val="00E615B0"/>
    <w:rsid w:val="00E64443"/>
    <w:rsid w:val="00E83875"/>
    <w:rsid w:val="00E9135F"/>
    <w:rsid w:val="00E96113"/>
    <w:rsid w:val="00E97B32"/>
    <w:rsid w:val="00EA0634"/>
    <w:rsid w:val="00EA1554"/>
    <w:rsid w:val="00EA4BB6"/>
    <w:rsid w:val="00EA7EC7"/>
    <w:rsid w:val="00EB52EE"/>
    <w:rsid w:val="00EC4B92"/>
    <w:rsid w:val="00EC6AF6"/>
    <w:rsid w:val="00ED5EAB"/>
    <w:rsid w:val="00ED7E9F"/>
    <w:rsid w:val="00EE6FC4"/>
    <w:rsid w:val="00EE7519"/>
    <w:rsid w:val="00EF35B0"/>
    <w:rsid w:val="00F006C3"/>
    <w:rsid w:val="00F23CE5"/>
    <w:rsid w:val="00F26C04"/>
    <w:rsid w:val="00F3090A"/>
    <w:rsid w:val="00F30FC7"/>
    <w:rsid w:val="00F33F2A"/>
    <w:rsid w:val="00F50046"/>
    <w:rsid w:val="00F505F8"/>
    <w:rsid w:val="00F637D1"/>
    <w:rsid w:val="00F74972"/>
    <w:rsid w:val="00F821AB"/>
    <w:rsid w:val="00F8735E"/>
    <w:rsid w:val="00F876F1"/>
    <w:rsid w:val="00F94870"/>
    <w:rsid w:val="00FA4396"/>
    <w:rsid w:val="00FB3ABA"/>
    <w:rsid w:val="00FB62A0"/>
    <w:rsid w:val="00FC1792"/>
    <w:rsid w:val="00FE0F9B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36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4B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84B4B"/>
    <w:pPr>
      <w:ind w:left="720"/>
    </w:pPr>
  </w:style>
  <w:style w:type="character" w:styleId="Hyperlink">
    <w:name w:val="Hyperlink"/>
    <w:basedOn w:val="DefaultParagraphFont"/>
    <w:uiPriority w:val="99"/>
    <w:rsid w:val="00784B4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84B4B"/>
  </w:style>
  <w:style w:type="paragraph" w:styleId="NoSpacing">
    <w:name w:val="No Spacing"/>
    <w:uiPriority w:val="99"/>
    <w:qFormat/>
    <w:rsid w:val="00784B4B"/>
    <w:rPr>
      <w:rFonts w:cs="Calibri"/>
      <w:lang w:eastAsia="en-US"/>
    </w:rPr>
  </w:style>
  <w:style w:type="character" w:styleId="Strong">
    <w:name w:val="Strong"/>
    <w:basedOn w:val="DefaultParagraphFont"/>
    <w:uiPriority w:val="99"/>
    <w:qFormat/>
    <w:rsid w:val="006B66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35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5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n-rs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1530</TotalTime>
  <Pages>5</Pages>
  <Words>1338</Words>
  <Characters>7627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Терентьевы</dc:creator>
  <cp:keywords/>
  <dc:description/>
  <cp:lastModifiedBy>Home</cp:lastModifiedBy>
  <cp:revision>29</cp:revision>
  <cp:lastPrinted>2018-01-15T14:08:00Z</cp:lastPrinted>
  <dcterms:created xsi:type="dcterms:W3CDTF">2017-04-06T23:41:00Z</dcterms:created>
  <dcterms:modified xsi:type="dcterms:W3CDTF">2018-01-24T20:04:00Z</dcterms:modified>
</cp:coreProperties>
</file>